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  <w:r w:rsidRPr="00062EEF">
        <w:rPr>
          <w:bCs/>
          <w:color w:val="00000A"/>
          <w:sz w:val="24"/>
          <w:szCs w:val="24"/>
          <w:shd w:val="clear" w:color="auto" w:fill="FFFFFF"/>
        </w:rPr>
        <w:t>Муниципальное общеобразовательное бюджетное учреждение</w:t>
      </w:r>
    </w:p>
    <w:p w:rsidR="000A2B4B" w:rsidRPr="00062EEF" w:rsidRDefault="000A2B4B" w:rsidP="000A2B4B">
      <w:pPr>
        <w:jc w:val="center"/>
        <w:rPr>
          <w:bCs/>
          <w:color w:val="00000A"/>
          <w:sz w:val="24"/>
          <w:szCs w:val="24"/>
          <w:shd w:val="clear" w:color="auto" w:fill="FFFFFF"/>
        </w:rPr>
      </w:pPr>
      <w:r w:rsidRPr="00062EEF">
        <w:rPr>
          <w:bCs/>
          <w:color w:val="00000A"/>
          <w:sz w:val="24"/>
          <w:szCs w:val="24"/>
          <w:shd w:val="clear" w:color="auto" w:fill="FFFFFF"/>
        </w:rPr>
        <w:t xml:space="preserve">средняя общеобразовательная школа </w:t>
      </w:r>
      <w:proofErr w:type="spellStart"/>
      <w:r w:rsidRPr="00062EEF">
        <w:rPr>
          <w:bCs/>
          <w:color w:val="00000A"/>
          <w:sz w:val="24"/>
          <w:szCs w:val="24"/>
          <w:shd w:val="clear" w:color="auto" w:fill="FFFFFF"/>
        </w:rPr>
        <w:t>д</w:t>
      </w:r>
      <w:proofErr w:type="gramStart"/>
      <w:r w:rsidRPr="00062EEF">
        <w:rPr>
          <w:bCs/>
          <w:color w:val="00000A"/>
          <w:sz w:val="24"/>
          <w:szCs w:val="24"/>
          <w:shd w:val="clear" w:color="auto" w:fill="FFFFFF"/>
        </w:rPr>
        <w:t>.У</w:t>
      </w:r>
      <w:proofErr w:type="gramEnd"/>
      <w:r w:rsidRPr="00062EEF">
        <w:rPr>
          <w:bCs/>
          <w:color w:val="00000A"/>
          <w:sz w:val="24"/>
          <w:szCs w:val="24"/>
          <w:shd w:val="clear" w:color="auto" w:fill="FFFFFF"/>
        </w:rPr>
        <w:t>тягулово</w:t>
      </w:r>
      <w:proofErr w:type="spellEnd"/>
      <w:r w:rsidRPr="00062EEF">
        <w:rPr>
          <w:bCs/>
          <w:color w:val="00000A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062EEF">
        <w:rPr>
          <w:bCs/>
          <w:color w:val="00000A"/>
          <w:sz w:val="24"/>
          <w:szCs w:val="24"/>
          <w:shd w:val="clear" w:color="auto" w:fill="FFFFFF"/>
        </w:rPr>
        <w:t>Зианчуринский</w:t>
      </w:r>
      <w:proofErr w:type="spellEnd"/>
      <w:r w:rsidRPr="00062EEF">
        <w:rPr>
          <w:bCs/>
          <w:color w:val="00000A"/>
          <w:sz w:val="24"/>
          <w:szCs w:val="24"/>
          <w:shd w:val="clear" w:color="auto" w:fill="FFFFFF"/>
        </w:rPr>
        <w:t xml:space="preserve"> район </w:t>
      </w:r>
    </w:p>
    <w:p w:rsidR="000A2B4B" w:rsidRPr="00062EEF" w:rsidRDefault="000A2B4B" w:rsidP="000A2B4B">
      <w:pPr>
        <w:jc w:val="center"/>
        <w:rPr>
          <w:bCs/>
          <w:color w:val="00000A"/>
          <w:sz w:val="24"/>
          <w:szCs w:val="24"/>
          <w:shd w:val="clear" w:color="auto" w:fill="FFFFFF"/>
        </w:rPr>
      </w:pPr>
      <w:r w:rsidRPr="00062EEF">
        <w:rPr>
          <w:bCs/>
          <w:color w:val="00000A"/>
          <w:sz w:val="24"/>
          <w:szCs w:val="24"/>
          <w:shd w:val="clear" w:color="auto" w:fill="FFFFFF"/>
        </w:rPr>
        <w:t>Республики Башкортостан</w:t>
      </w: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rPr>
          <w:color w:val="00000A"/>
          <w:sz w:val="24"/>
          <w:szCs w:val="24"/>
          <w:shd w:val="clear" w:color="auto" w:fill="FFFFFF"/>
        </w:rPr>
      </w:pPr>
      <w:r w:rsidRPr="00062EEF">
        <w:rPr>
          <w:color w:val="00000A"/>
          <w:sz w:val="24"/>
          <w:szCs w:val="24"/>
          <w:shd w:val="clear" w:color="auto" w:fill="FFFFFF"/>
        </w:rPr>
        <w:t>«Рассмотрено и принято»                              «Согласовано»                                               «Утверждаю»</w:t>
      </w:r>
    </w:p>
    <w:p w:rsidR="000A2B4B" w:rsidRPr="00062EEF" w:rsidRDefault="000A2B4B" w:rsidP="000A2B4B">
      <w:pPr>
        <w:rPr>
          <w:color w:val="00000A"/>
          <w:sz w:val="24"/>
          <w:szCs w:val="24"/>
          <w:shd w:val="clear" w:color="auto" w:fill="FFFFFF"/>
        </w:rPr>
      </w:pPr>
      <w:r w:rsidRPr="00062EEF">
        <w:rPr>
          <w:color w:val="00000A"/>
          <w:sz w:val="24"/>
          <w:szCs w:val="24"/>
          <w:shd w:val="clear" w:color="auto" w:fill="FFFFFF"/>
        </w:rPr>
        <w:t>Руководитель ШМО                                      Заместитель директора по УВР                     Директор</w:t>
      </w:r>
    </w:p>
    <w:p w:rsidR="000A2B4B" w:rsidRPr="00062EEF" w:rsidRDefault="000A2B4B" w:rsidP="000A2B4B">
      <w:pPr>
        <w:rPr>
          <w:sz w:val="24"/>
          <w:szCs w:val="24"/>
        </w:rPr>
      </w:pPr>
      <w:bookmarkStart w:id="0" w:name="__DdeLink__12986_1946651964"/>
      <w:r w:rsidRPr="00062EEF">
        <w:rPr>
          <w:color w:val="00000A"/>
          <w:sz w:val="24"/>
          <w:szCs w:val="24"/>
          <w:shd w:val="clear" w:color="auto" w:fill="FFFFFF"/>
        </w:rPr>
        <w:t xml:space="preserve">_____ / </w:t>
      </w:r>
      <w:proofErr w:type="spellStart"/>
      <w:r w:rsidRPr="00062EEF">
        <w:rPr>
          <w:color w:val="00000A"/>
          <w:sz w:val="24"/>
          <w:szCs w:val="24"/>
          <w:shd w:val="clear" w:color="auto" w:fill="FFFFFF"/>
        </w:rPr>
        <w:t>Г.Р.Абдуллина</w:t>
      </w:r>
      <w:proofErr w:type="spellEnd"/>
      <w:r w:rsidRPr="00062EEF">
        <w:rPr>
          <w:color w:val="00000A"/>
          <w:sz w:val="24"/>
          <w:szCs w:val="24"/>
          <w:shd w:val="clear" w:color="auto" w:fill="FFFFFF"/>
        </w:rPr>
        <w:t xml:space="preserve">/    </w:t>
      </w:r>
      <w:bookmarkEnd w:id="0"/>
      <w:r w:rsidRPr="00062EEF">
        <w:rPr>
          <w:color w:val="00000A"/>
          <w:sz w:val="24"/>
          <w:szCs w:val="24"/>
          <w:shd w:val="clear" w:color="auto" w:fill="FFFFFF"/>
        </w:rPr>
        <w:t xml:space="preserve">                           _______/</w:t>
      </w:r>
      <w:proofErr w:type="spellStart"/>
      <w:r w:rsidRPr="00062EEF">
        <w:rPr>
          <w:color w:val="00000A"/>
          <w:sz w:val="24"/>
          <w:szCs w:val="24"/>
          <w:shd w:val="clear" w:color="auto" w:fill="FFFFFF"/>
        </w:rPr>
        <w:t>З.К.Идельбакова</w:t>
      </w:r>
      <w:proofErr w:type="spellEnd"/>
      <w:r w:rsidRPr="00062EEF">
        <w:rPr>
          <w:color w:val="00000A"/>
          <w:sz w:val="24"/>
          <w:szCs w:val="24"/>
          <w:shd w:val="clear" w:color="auto" w:fill="FFFFFF"/>
        </w:rPr>
        <w:t>/                                       ______ /</w:t>
      </w:r>
      <w:proofErr w:type="spellStart"/>
      <w:r w:rsidRPr="00062EEF">
        <w:rPr>
          <w:color w:val="00000A"/>
          <w:sz w:val="24"/>
          <w:szCs w:val="24"/>
          <w:shd w:val="clear" w:color="auto" w:fill="FFFFFF"/>
        </w:rPr>
        <w:t>Д.М.Фазлеева</w:t>
      </w:r>
      <w:proofErr w:type="spellEnd"/>
      <w:r w:rsidRPr="00062EEF">
        <w:rPr>
          <w:color w:val="00000A"/>
          <w:sz w:val="24"/>
          <w:szCs w:val="24"/>
          <w:shd w:val="clear" w:color="auto" w:fill="FFFFFF"/>
        </w:rPr>
        <w:t>/</w:t>
      </w:r>
    </w:p>
    <w:p w:rsidR="000A2B4B" w:rsidRPr="00062EEF" w:rsidRDefault="000A2B4B" w:rsidP="000A2B4B">
      <w:pPr>
        <w:rPr>
          <w:sz w:val="24"/>
          <w:szCs w:val="24"/>
        </w:rPr>
      </w:pPr>
      <w:r w:rsidRPr="00062EEF">
        <w:rPr>
          <w:color w:val="00000A"/>
          <w:sz w:val="24"/>
          <w:szCs w:val="24"/>
          <w:shd w:val="clear" w:color="auto" w:fill="FFFFFF"/>
        </w:rPr>
        <w:t>Протокол №__  от   «___» _____ 2023 г.     «___»______________2023 г            Приказ № ___ от    «___» _____ 2023г.</w:t>
      </w:r>
    </w:p>
    <w:p w:rsidR="000A2B4B" w:rsidRPr="00062EEF" w:rsidRDefault="000A2B4B" w:rsidP="000A2B4B">
      <w:pPr>
        <w:jc w:val="center"/>
        <w:rPr>
          <w:sz w:val="24"/>
          <w:szCs w:val="24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  <w:r w:rsidRPr="00062EEF">
        <w:rPr>
          <w:sz w:val="24"/>
          <w:szCs w:val="24"/>
          <w:shd w:val="clear" w:color="auto" w:fill="FFFFFF"/>
        </w:rPr>
        <w:t>02-11</w:t>
      </w: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  <w:r w:rsidRPr="00062EEF">
        <w:rPr>
          <w:color w:val="00000A"/>
          <w:sz w:val="24"/>
          <w:szCs w:val="24"/>
          <w:shd w:val="clear" w:color="auto" w:fill="FFFFFF"/>
        </w:rPr>
        <w:t>Рабочая программа</w:t>
      </w: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  <w:r w:rsidRPr="00062EEF">
        <w:rPr>
          <w:bCs/>
          <w:color w:val="00000A"/>
          <w:sz w:val="24"/>
          <w:szCs w:val="24"/>
          <w:shd w:val="clear" w:color="auto" w:fill="FFFFFF"/>
        </w:rPr>
        <w:t xml:space="preserve">по литературе для </w:t>
      </w:r>
      <w:proofErr w:type="gramStart"/>
      <w:r w:rsidRPr="00062EEF">
        <w:rPr>
          <w:bCs/>
          <w:color w:val="00000A"/>
          <w:sz w:val="24"/>
          <w:szCs w:val="24"/>
          <w:shd w:val="clear" w:color="auto" w:fill="FFFFFF"/>
        </w:rPr>
        <w:t>обучающихся</w:t>
      </w:r>
      <w:proofErr w:type="gramEnd"/>
      <w:r w:rsidRPr="00062EEF">
        <w:rPr>
          <w:bCs/>
          <w:color w:val="00000A"/>
          <w:sz w:val="24"/>
          <w:szCs w:val="24"/>
          <w:shd w:val="clear" w:color="auto" w:fill="FFFFFF"/>
        </w:rPr>
        <w:t xml:space="preserve"> 11  класса</w:t>
      </w: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  <w:r w:rsidRPr="00062EEF">
        <w:rPr>
          <w:bCs/>
          <w:color w:val="00000A"/>
          <w:sz w:val="24"/>
          <w:szCs w:val="24"/>
          <w:shd w:val="clear" w:color="auto" w:fill="FFFFFF"/>
        </w:rPr>
        <w:t>учителя первой квалификационной категории</w:t>
      </w: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  <w:r w:rsidRPr="00062EEF">
        <w:rPr>
          <w:bCs/>
          <w:color w:val="00000A"/>
          <w:sz w:val="24"/>
          <w:szCs w:val="24"/>
          <w:shd w:val="clear" w:color="auto" w:fill="FFFFFF"/>
        </w:rPr>
        <w:t xml:space="preserve">Абдуллиной Гульнары </w:t>
      </w:r>
      <w:proofErr w:type="spellStart"/>
      <w:r w:rsidRPr="00062EEF">
        <w:rPr>
          <w:bCs/>
          <w:color w:val="00000A"/>
          <w:sz w:val="24"/>
          <w:szCs w:val="24"/>
          <w:shd w:val="clear" w:color="auto" w:fill="FFFFFF"/>
        </w:rPr>
        <w:t>Рифовны</w:t>
      </w:r>
      <w:proofErr w:type="spellEnd"/>
    </w:p>
    <w:p w:rsidR="000A2B4B" w:rsidRPr="00062EEF" w:rsidRDefault="000A2B4B" w:rsidP="000A2B4B">
      <w:pPr>
        <w:jc w:val="center"/>
        <w:rPr>
          <w:sz w:val="24"/>
          <w:szCs w:val="24"/>
        </w:rPr>
      </w:pPr>
    </w:p>
    <w:p w:rsidR="000A2B4B" w:rsidRPr="00062EEF" w:rsidRDefault="000A2B4B" w:rsidP="000A2B4B">
      <w:pPr>
        <w:jc w:val="center"/>
        <w:rPr>
          <w:sz w:val="24"/>
          <w:szCs w:val="24"/>
        </w:rPr>
      </w:pPr>
    </w:p>
    <w:p w:rsidR="000A2B4B" w:rsidRPr="00062EEF" w:rsidRDefault="000A2B4B" w:rsidP="000A2B4B">
      <w:pPr>
        <w:jc w:val="center"/>
        <w:rPr>
          <w:sz w:val="24"/>
          <w:szCs w:val="24"/>
        </w:rPr>
      </w:pPr>
    </w:p>
    <w:p w:rsidR="000A2B4B" w:rsidRPr="00062EEF" w:rsidRDefault="000A2B4B" w:rsidP="000A2B4B">
      <w:pPr>
        <w:jc w:val="center"/>
        <w:rPr>
          <w:color w:val="00000A"/>
          <w:sz w:val="24"/>
          <w:szCs w:val="24"/>
          <w:shd w:val="clear" w:color="auto" w:fill="FFFFFF"/>
        </w:rPr>
      </w:pPr>
      <w:r w:rsidRPr="00062EEF">
        <w:rPr>
          <w:color w:val="00000A"/>
          <w:sz w:val="24"/>
          <w:szCs w:val="24"/>
          <w:shd w:val="clear" w:color="auto" w:fill="FFFFFF"/>
        </w:rPr>
        <w:t>на 2023-2024 учебный год</w:t>
      </w:r>
    </w:p>
    <w:p w:rsidR="00062EEF" w:rsidRPr="00062EEF" w:rsidRDefault="00062EEF" w:rsidP="000A2B4B">
      <w:pPr>
        <w:jc w:val="center"/>
        <w:rPr>
          <w:color w:val="00000A"/>
          <w:sz w:val="24"/>
          <w:szCs w:val="24"/>
          <w:shd w:val="clear" w:color="auto" w:fill="FFFFFF"/>
        </w:rPr>
      </w:pPr>
    </w:p>
    <w:p w:rsidR="00062EEF" w:rsidRPr="00062EEF" w:rsidRDefault="00062EEF" w:rsidP="000A2B4B">
      <w:pPr>
        <w:jc w:val="center"/>
        <w:rPr>
          <w:color w:val="00000A"/>
          <w:sz w:val="24"/>
          <w:szCs w:val="24"/>
          <w:shd w:val="clear" w:color="auto" w:fill="FFFFFF"/>
        </w:rPr>
      </w:pPr>
    </w:p>
    <w:p w:rsidR="00062EEF" w:rsidRPr="00062EEF" w:rsidRDefault="00062EEF" w:rsidP="000A2B4B">
      <w:pPr>
        <w:jc w:val="center"/>
        <w:rPr>
          <w:color w:val="00000A"/>
          <w:sz w:val="24"/>
          <w:szCs w:val="24"/>
          <w:shd w:val="clear" w:color="auto" w:fill="FFFFFF"/>
        </w:rPr>
      </w:pPr>
    </w:p>
    <w:p w:rsidR="00062EEF" w:rsidRPr="00062EEF" w:rsidRDefault="00062EEF" w:rsidP="000A2B4B">
      <w:pPr>
        <w:jc w:val="center"/>
        <w:rPr>
          <w:color w:val="00000A"/>
          <w:sz w:val="24"/>
          <w:szCs w:val="24"/>
          <w:shd w:val="clear" w:color="auto" w:fill="FFFFFF"/>
        </w:rPr>
      </w:pPr>
    </w:p>
    <w:p w:rsidR="00062EEF" w:rsidRPr="00062EEF" w:rsidRDefault="00062EEF" w:rsidP="000A2B4B">
      <w:pPr>
        <w:jc w:val="center"/>
        <w:rPr>
          <w:color w:val="00000A"/>
          <w:sz w:val="24"/>
          <w:szCs w:val="24"/>
          <w:shd w:val="clear" w:color="auto" w:fill="FFFFFF"/>
        </w:rPr>
      </w:pPr>
    </w:p>
    <w:p w:rsidR="0075021B" w:rsidRDefault="0075021B" w:rsidP="00062EEF">
      <w:pPr>
        <w:pStyle w:val="c2"/>
        <w:spacing w:before="0" w:beforeAutospacing="0" w:after="0" w:afterAutospacing="0"/>
        <w:ind w:firstLine="708"/>
        <w:jc w:val="center"/>
        <w:rPr>
          <w:rStyle w:val="c3"/>
          <w:rFonts w:eastAsiaTheme="minorEastAsia"/>
          <w:b/>
          <w:bCs/>
          <w:color w:val="000000"/>
        </w:rPr>
      </w:pPr>
    </w:p>
    <w:p w:rsidR="0075021B" w:rsidRDefault="0075021B" w:rsidP="00062EEF">
      <w:pPr>
        <w:pStyle w:val="c2"/>
        <w:spacing w:before="0" w:beforeAutospacing="0" w:after="0" w:afterAutospacing="0"/>
        <w:ind w:firstLine="708"/>
        <w:jc w:val="center"/>
        <w:rPr>
          <w:rStyle w:val="c3"/>
          <w:rFonts w:eastAsiaTheme="minorEastAsia"/>
          <w:b/>
          <w:bCs/>
          <w:color w:val="000000"/>
        </w:rPr>
      </w:pPr>
    </w:p>
    <w:p w:rsidR="0075021B" w:rsidRDefault="0075021B" w:rsidP="00062EEF">
      <w:pPr>
        <w:pStyle w:val="c2"/>
        <w:spacing w:before="0" w:beforeAutospacing="0" w:after="0" w:afterAutospacing="0"/>
        <w:ind w:firstLine="708"/>
        <w:jc w:val="center"/>
        <w:rPr>
          <w:rStyle w:val="c3"/>
          <w:rFonts w:eastAsiaTheme="minorEastAsia"/>
          <w:b/>
          <w:bCs/>
          <w:color w:val="000000"/>
        </w:rPr>
      </w:pPr>
    </w:p>
    <w:p w:rsidR="0075021B" w:rsidRDefault="0075021B" w:rsidP="00062EEF">
      <w:pPr>
        <w:pStyle w:val="c2"/>
        <w:spacing w:before="0" w:beforeAutospacing="0" w:after="0" w:afterAutospacing="0"/>
        <w:ind w:firstLine="708"/>
        <w:jc w:val="center"/>
        <w:rPr>
          <w:rStyle w:val="c3"/>
          <w:rFonts w:eastAsiaTheme="minorEastAsia"/>
          <w:b/>
          <w:bCs/>
          <w:color w:val="000000"/>
        </w:rPr>
      </w:pPr>
    </w:p>
    <w:p w:rsidR="00062EEF" w:rsidRPr="00062EEF" w:rsidRDefault="00062EEF" w:rsidP="00062EEF">
      <w:pPr>
        <w:pStyle w:val="c2"/>
        <w:spacing w:before="0" w:beforeAutospacing="0" w:after="0" w:afterAutospacing="0"/>
        <w:ind w:firstLine="708"/>
        <w:jc w:val="center"/>
        <w:rPr>
          <w:rStyle w:val="c3"/>
          <w:rFonts w:eastAsiaTheme="minorEastAsia"/>
          <w:b/>
          <w:bCs/>
          <w:color w:val="000000"/>
        </w:rPr>
      </w:pPr>
      <w:r w:rsidRPr="00062EEF">
        <w:rPr>
          <w:rStyle w:val="c3"/>
          <w:rFonts w:eastAsiaTheme="minorEastAsia"/>
          <w:b/>
          <w:bCs/>
          <w:color w:val="000000"/>
        </w:rPr>
        <w:lastRenderedPageBreak/>
        <w:t>Планируемые результаты</w:t>
      </w:r>
    </w:p>
    <w:p w:rsidR="00062EEF" w:rsidRPr="00062EEF" w:rsidRDefault="00062EEF" w:rsidP="00062EE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062EEF">
        <w:rPr>
          <w:rStyle w:val="c3"/>
          <w:rFonts w:eastAsiaTheme="minorEastAsia"/>
          <w:bCs/>
          <w:color w:val="000000"/>
        </w:rPr>
        <w:t>Личностными результатами</w:t>
      </w:r>
      <w:r w:rsidRPr="00062EEF">
        <w:rPr>
          <w:rStyle w:val="apple-converted-space"/>
          <w:b/>
          <w:bCs/>
          <w:color w:val="000000"/>
        </w:rPr>
        <w:t> </w:t>
      </w:r>
      <w:r w:rsidRPr="00062EEF">
        <w:rPr>
          <w:rStyle w:val="c0"/>
          <w:color w:val="000000"/>
        </w:rPr>
        <w:t xml:space="preserve"> при изучении предмета «Литература» являются: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совершенствование  духовно-нравственных  качеств личности,  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использование для решения познавательных и коммуникативных задач различных источников информации (словари, энциклопедии, интернет  ресурсы и др.).</w:t>
      </w:r>
    </w:p>
    <w:p w:rsidR="00062EEF" w:rsidRPr="00062EEF" w:rsidRDefault="00062EEF" w:rsidP="00062EE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062EEF">
        <w:rPr>
          <w:rStyle w:val="c3"/>
          <w:rFonts w:eastAsiaTheme="minorEastAsia"/>
          <w:bCs/>
          <w:color w:val="000000"/>
        </w:rPr>
        <w:t>Метапредметные</w:t>
      </w:r>
      <w:proofErr w:type="spellEnd"/>
      <w:r w:rsidRPr="00062EEF">
        <w:rPr>
          <w:rStyle w:val="c3"/>
          <w:rFonts w:eastAsiaTheme="minorEastAsia"/>
          <w:bCs/>
          <w:color w:val="000000"/>
        </w:rPr>
        <w:t xml:space="preserve"> результаты</w:t>
      </w:r>
      <w:r w:rsidRPr="00062EEF">
        <w:rPr>
          <w:rStyle w:val="apple-converted-space"/>
          <w:b/>
          <w:bCs/>
          <w:color w:val="000000"/>
        </w:rPr>
        <w:t> </w:t>
      </w:r>
      <w:r w:rsidRPr="00062EEF">
        <w:rPr>
          <w:rStyle w:val="c0"/>
          <w:color w:val="000000"/>
        </w:rPr>
        <w:t xml:space="preserve">изучения предмета «Литература» проявляются </w:t>
      </w:r>
      <w:proofErr w:type="gramStart"/>
      <w:r w:rsidRPr="00062EEF">
        <w:rPr>
          <w:rStyle w:val="c0"/>
          <w:color w:val="000000"/>
        </w:rPr>
        <w:t>в</w:t>
      </w:r>
      <w:proofErr w:type="gramEnd"/>
      <w:r w:rsidRPr="00062EEF">
        <w:rPr>
          <w:rStyle w:val="c0"/>
          <w:color w:val="000000"/>
        </w:rPr>
        <w:t>: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</w:t>
      </w:r>
      <w:proofErr w:type="gramStart"/>
      <w:r w:rsidRPr="00062EEF">
        <w:rPr>
          <w:rStyle w:val="c0"/>
          <w:color w:val="000000"/>
        </w:rPr>
        <w:t>умении</w:t>
      </w:r>
      <w:proofErr w:type="gramEnd"/>
      <w:r w:rsidRPr="00062EEF">
        <w:rPr>
          <w:rStyle w:val="c0"/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</w:t>
      </w:r>
      <w:proofErr w:type="gramStart"/>
      <w:r w:rsidRPr="00062EEF">
        <w:rPr>
          <w:rStyle w:val="c0"/>
          <w:color w:val="000000"/>
        </w:rPr>
        <w:t>умении</w:t>
      </w:r>
      <w:proofErr w:type="gramEnd"/>
      <w:r w:rsidRPr="00062EEF">
        <w:rPr>
          <w:rStyle w:val="c0"/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</w:t>
      </w:r>
      <w:proofErr w:type="gramStart"/>
      <w:r w:rsidRPr="00062EEF">
        <w:rPr>
          <w:rStyle w:val="c0"/>
          <w:color w:val="000000"/>
        </w:rPr>
        <w:t>умении</w:t>
      </w:r>
      <w:proofErr w:type="gramEnd"/>
      <w:r w:rsidRPr="00062EEF">
        <w:rPr>
          <w:rStyle w:val="c0"/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062EEF" w:rsidRPr="00062EEF" w:rsidRDefault="00062EEF" w:rsidP="00062EE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062EEF">
        <w:rPr>
          <w:rStyle w:val="c3"/>
          <w:rFonts w:eastAsiaTheme="minorEastAsia"/>
          <w:bCs/>
          <w:color w:val="000000"/>
        </w:rPr>
        <w:t>Предметные результаты</w:t>
      </w:r>
      <w:r w:rsidRPr="00062EEF">
        <w:rPr>
          <w:rStyle w:val="apple-converted-space"/>
          <w:b/>
          <w:bCs/>
          <w:color w:val="000000"/>
        </w:rPr>
        <w:t> </w:t>
      </w:r>
      <w:r w:rsidRPr="00062EEF">
        <w:rPr>
          <w:rStyle w:val="c0"/>
          <w:color w:val="000000"/>
        </w:rPr>
        <w:t xml:space="preserve"> состоят в следующем: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1"/>
          <w:color w:val="000000"/>
        </w:rPr>
        <w:t>1)  в познавательной сфере: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понимание ключевых проблем изученных произведений русского  фольклора и  фольклора других  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понимание связи литературных произведений с эпохой их написания, выявление заложенных в них вневременных,   непреходящих  нравственных  ценностей  и  их современного звучания;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умение  анализировать литературное  произведение: определять его принадлежность к одному из литературных родов и  жанров;  понимать и формулировать тему, идею,  нравственный пафос литературного произведения, характеризовать его героев,  сопоставлять  героев одного или нескольких произведений;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определение в произведении элементов сюжета, композиции,  изобразительно  выразительных средств языка, понимание их роли в раскрытии идейно-художественного содержания   произведения   (элементы  филологического анализа);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владение элементарной литературоведческой терминологией при анализе литературного произведения;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1"/>
          <w:color w:val="000000"/>
        </w:rPr>
        <w:t>2)  в ценностно-ориентационной сфере: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формулирование собственного отношения к произведениям русской литературы, их оценка;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собственная   интерпретация (в отдельных случаях) изученных литературных произведений;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понимание авторской позиции и своего отношения к ней;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1"/>
          <w:color w:val="000000"/>
        </w:rPr>
        <w:t>3)  в коммуникативной сфере:</w:t>
      </w:r>
    </w:p>
    <w:p w:rsidR="00062EEF" w:rsidRPr="00062EEF" w:rsidRDefault="00062EEF" w:rsidP="00062EEF">
      <w:pPr>
        <w:pStyle w:val="c8"/>
        <w:spacing w:before="0" w:beforeAutospacing="0" w:after="0" w:afterAutospacing="0" w:line="276" w:lineRule="atLeast"/>
        <w:jc w:val="both"/>
        <w:rPr>
          <w:color w:val="000000"/>
        </w:rPr>
      </w:pPr>
      <w:r w:rsidRPr="00062EEF">
        <w:rPr>
          <w:rStyle w:val="c0"/>
          <w:color w:val="000000"/>
        </w:rPr>
        <w:t>•  восприятие  на  слух  литературных  произведений разных жанров,  осмысленное чтение  и адекватное восприятие;</w:t>
      </w:r>
    </w:p>
    <w:p w:rsidR="00062EEF" w:rsidRPr="00062EEF" w:rsidRDefault="00062EEF" w:rsidP="00062EEF">
      <w:pPr>
        <w:pStyle w:val="c8"/>
        <w:spacing w:before="0" w:beforeAutospacing="0" w:after="0" w:afterAutospacing="0" w:line="276" w:lineRule="atLeast"/>
        <w:jc w:val="both"/>
        <w:rPr>
          <w:color w:val="000000"/>
        </w:rPr>
      </w:pPr>
      <w:r w:rsidRPr="00062EEF">
        <w:rPr>
          <w:rStyle w:val="c0"/>
          <w:color w:val="000000"/>
        </w:rPr>
        <w:lastRenderedPageBreak/>
        <w:t>•  умение  пересказывать прозаические  произведения или их отрывки с использованием образных средств русского языка и цитат из текста;  отвечать на вопросы по прослушанному или прочитанному тексту; создавать устные монологические высказывания разного типа;  уметь вести диалог;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написание изложений и сочинений на темы, связанные с  тематикой,  проблематикой  изученных произведений, классные и домашние творческие работы, рефераты на литературные и общекультурные темы;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1"/>
          <w:color w:val="000000"/>
        </w:rPr>
        <w:t>4) в эстетической сфере: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color w:val="000000"/>
        </w:rPr>
      </w:pPr>
      <w:r w:rsidRPr="00062EEF">
        <w:rPr>
          <w:rStyle w:val="c0"/>
          <w:color w:val="000000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62EEF" w:rsidRPr="00062EEF" w:rsidRDefault="00062EEF" w:rsidP="00062EEF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062EEF">
        <w:rPr>
          <w:rStyle w:val="c0"/>
          <w:color w:val="000000"/>
        </w:rPr>
        <w:t>•  понимание русского слова в его эстетической функции,    роли   изобразительно  выразительных   языковых сре</w:t>
      </w:r>
      <w:proofErr w:type="gramStart"/>
      <w:r w:rsidRPr="00062EEF">
        <w:rPr>
          <w:rStyle w:val="c0"/>
          <w:color w:val="000000"/>
        </w:rPr>
        <w:t>дств в с</w:t>
      </w:r>
      <w:proofErr w:type="gramEnd"/>
      <w:r w:rsidRPr="00062EEF">
        <w:rPr>
          <w:rStyle w:val="c0"/>
          <w:color w:val="000000"/>
        </w:rPr>
        <w:t>оздании художественных  образов литературных произведений.</w:t>
      </w:r>
    </w:p>
    <w:p w:rsidR="00062EEF" w:rsidRPr="00062EEF" w:rsidRDefault="00062EEF" w:rsidP="000A2B4B">
      <w:pPr>
        <w:jc w:val="center"/>
        <w:rPr>
          <w:sz w:val="24"/>
          <w:szCs w:val="24"/>
          <w:shd w:val="clear" w:color="auto" w:fill="FFFFFF"/>
        </w:rPr>
      </w:pPr>
    </w:p>
    <w:p w:rsidR="000A2B4B" w:rsidRPr="00062EEF" w:rsidRDefault="000A2B4B" w:rsidP="000A2B4B">
      <w:pPr>
        <w:jc w:val="center"/>
        <w:rPr>
          <w:sz w:val="24"/>
          <w:szCs w:val="24"/>
          <w:shd w:val="clear" w:color="auto" w:fill="FFFFFF"/>
        </w:rPr>
      </w:pPr>
    </w:p>
    <w:p w:rsidR="00062EEF" w:rsidRPr="00062EEF" w:rsidRDefault="00062EEF" w:rsidP="00062E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62EEF">
        <w:rPr>
          <w:b/>
          <w:bCs/>
          <w:color w:val="000000"/>
          <w:sz w:val="24"/>
          <w:szCs w:val="24"/>
        </w:rPr>
        <w:t>Содержание учебного курса</w:t>
      </w:r>
    </w:p>
    <w:p w:rsidR="00062EEF" w:rsidRPr="00062EEF" w:rsidRDefault="00062EEF" w:rsidP="00062EE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62EEF" w:rsidRPr="00062EEF" w:rsidRDefault="00062EEF" w:rsidP="00062EEF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 w:cs="Times New Roman"/>
          <w:b w:val="0"/>
        </w:rPr>
      </w:pPr>
      <w:r w:rsidRPr="00062EEF">
        <w:rPr>
          <w:rStyle w:val="FontStyle71"/>
          <w:rFonts w:ascii="Times New Roman" w:hAnsi="Times New Roman" w:cs="Times New Roman"/>
          <w:b w:val="0"/>
        </w:rPr>
        <w:t>11 КЛАСС.</w:t>
      </w:r>
    </w:p>
    <w:p w:rsidR="00062EEF" w:rsidRPr="00062EEF" w:rsidRDefault="00062EEF" w:rsidP="00062EEF">
      <w:pPr>
        <w:pStyle w:val="Style36"/>
        <w:widowControl/>
        <w:spacing w:line="240" w:lineRule="auto"/>
        <w:ind w:right="1435"/>
        <w:jc w:val="both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1"/>
          <w:rFonts w:ascii="Times New Roman" w:hAnsi="Times New Roman" w:cs="Times New Roman"/>
          <w:b w:val="0"/>
        </w:rPr>
        <w:t xml:space="preserve">     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Введение</w:t>
      </w:r>
    </w:p>
    <w:p w:rsidR="00062EEF" w:rsidRPr="00062EEF" w:rsidRDefault="00062EEF" w:rsidP="00062EEF">
      <w:pPr>
        <w:pStyle w:val="Style2"/>
        <w:widowControl/>
        <w:spacing w:line="240" w:lineRule="auto"/>
        <w:ind w:firstLine="336"/>
        <w:jc w:val="both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ционального самосознания.  Поиск нравственного и эстетического идеалов.</w:t>
      </w:r>
    </w:p>
    <w:p w:rsidR="00062EEF" w:rsidRPr="00062EEF" w:rsidRDefault="00062EEF" w:rsidP="00062EEF">
      <w:pPr>
        <w:pStyle w:val="Style36"/>
        <w:widowControl/>
        <w:spacing w:line="240" w:lineRule="auto"/>
        <w:jc w:val="both"/>
        <w:rPr>
          <w:rStyle w:val="FontStyle71"/>
          <w:rFonts w:ascii="Times New Roman" w:hAnsi="Times New Roman" w:cs="Times New Roman"/>
          <w:b w:val="0"/>
        </w:rPr>
      </w:pPr>
      <w:r w:rsidRPr="00062EEF">
        <w:rPr>
          <w:rStyle w:val="FontStyle71"/>
          <w:rFonts w:ascii="Times New Roman" w:hAnsi="Times New Roman" w:cs="Times New Roman"/>
          <w:b w:val="0"/>
        </w:rPr>
        <w:t xml:space="preserve">     Литература начала 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XX </w:t>
      </w:r>
      <w:r w:rsidRPr="00062EEF">
        <w:rPr>
          <w:rStyle w:val="FontStyle71"/>
          <w:rFonts w:ascii="Times New Roman" w:hAnsi="Times New Roman" w:cs="Times New Roman"/>
          <w:b w:val="0"/>
        </w:rPr>
        <w:t>века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062EEF">
        <w:rPr>
          <w:rStyle w:val="FontStyle52"/>
          <w:rFonts w:ascii="Times New Roman" w:hAnsi="Times New Roman" w:cs="Times New Roman"/>
        </w:rPr>
        <w:t xml:space="preserve">зие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062EEF" w:rsidRPr="00062EEF" w:rsidRDefault="00062EEF" w:rsidP="00062EEF">
      <w:pPr>
        <w:pStyle w:val="Style1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Писатели-реалисты начала XX века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Иван Алексеевич Бунин.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«Крещенская ночь», «Собака», «Оди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ночество»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062EEF" w:rsidRPr="00062EEF" w:rsidRDefault="00062EEF" w:rsidP="00062EEF">
      <w:pPr>
        <w:pStyle w:val="Style28"/>
        <w:widowControl/>
        <w:jc w:val="both"/>
        <w:rPr>
          <w:rStyle w:val="FontStyle64"/>
          <w:rFonts w:ascii="Times New Roman" w:hAnsi="Times New Roman" w:cs="Times New Roman"/>
          <w:bCs/>
          <w:i/>
          <w:iCs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«Господин из Сан-Франциско», «Чистый понедельник».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шим социально-философским обобщениям в рассказе «Господин из Сан-Франциско». Психологизм бунинской прозы и особенности «внешней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изобразительности». Те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062EEF" w:rsidRPr="00062EEF" w:rsidRDefault="00062EEF" w:rsidP="00062EEF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Александр Иванович Куприн.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«Поединок», «Олеся»,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«Гранато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вый браслет»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лет». Трагическая история любви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 пробужде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Шеиной. Поэтика рассказа. Символиче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сюжета 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русской пси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softHyphen/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062EEF" w:rsidRPr="00062EEF" w:rsidRDefault="00062EEF" w:rsidP="00062EEF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Максим Горький.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«Старуха </w:t>
      </w:r>
      <w:proofErr w:type="spell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Изергиль</w:t>
      </w:r>
      <w:proofErr w:type="spell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Народно-по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ставления Данко и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».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«На дне».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062EEF" w:rsidRPr="00062EEF" w:rsidRDefault="00062EEF" w:rsidP="00062EEF">
      <w:pPr>
        <w:pStyle w:val="Style13"/>
        <w:widowControl/>
        <w:ind w:right="1104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Серебряный век русской поэзии.</w:t>
      </w:r>
    </w:p>
    <w:p w:rsidR="00062EEF" w:rsidRPr="00062EEF" w:rsidRDefault="00062EEF" w:rsidP="00062EEF">
      <w:pPr>
        <w:pStyle w:val="Style13"/>
        <w:widowControl/>
        <w:ind w:right="1104"/>
        <w:jc w:val="both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Символизм.</w:t>
      </w:r>
    </w:p>
    <w:p w:rsidR="00062EEF" w:rsidRPr="00062EEF" w:rsidRDefault="00062EEF" w:rsidP="00062EEF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Cs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Н.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Минский, Д. Мережков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ский, </w:t>
      </w:r>
      <w:r w:rsidRPr="00062EEF">
        <w:rPr>
          <w:rStyle w:val="FontStyle80"/>
          <w:rFonts w:ascii="Times New Roman" w:hAnsi="Times New Roman" w:cs="Times New Roman"/>
          <w:sz w:val="24"/>
          <w:szCs w:val="24"/>
        </w:rPr>
        <w:t xml:space="preserve">3.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Гиппиус, В. Брюсов, К. Бальмонт, Ф. Соло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губ.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«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»: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Белый, А. Блок,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Вяч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. Ива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нов.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062EEF" w:rsidRPr="00062EEF" w:rsidRDefault="00062EEF" w:rsidP="00062EEF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Валерий Яковлевич Брюсов.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«Творчество», «Юному поэту», «Ка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>менщик», «Грядущие гунны». (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Константин Дмитриевич Бальмонт.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«Бу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>дем как солнце», «Только любовь», «</w:t>
      </w:r>
      <w:proofErr w:type="spell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Семицветник</w:t>
      </w:r>
      <w:proofErr w:type="spell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 звукопись поэзии Бальмонта. Интерес к древнеславянскому фольклору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(«Злые чары», «Жар-птица»).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062EEF" w:rsidRPr="00062EEF" w:rsidRDefault="00062EEF" w:rsidP="00062EEF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lastRenderedPageBreak/>
        <w:t xml:space="preserve">Андрей Белый (Б.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Н.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Бугаев).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Слово о поэте. Стихотворения (три стихотворения по выбору учителя и учащихся). Влияние философии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л. Соловьева на мировоззрение А. Белого. Ликующее мироощущение (сборник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«Золото в лазури»).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«Пепел»).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мья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«Урна»).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ab/>
      </w:r>
    </w:p>
    <w:p w:rsidR="00062EEF" w:rsidRPr="00062EEF" w:rsidRDefault="00062EEF" w:rsidP="00062EEF">
      <w:pPr>
        <w:pStyle w:val="Style5"/>
        <w:widowControl/>
        <w:jc w:val="both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Акмеизм</w:t>
      </w:r>
    </w:p>
    <w:p w:rsidR="00062EEF" w:rsidRPr="00062EEF" w:rsidRDefault="00062EEF" w:rsidP="00062EEF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«Наследие символизма и акме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изм»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>Ман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062EEF" w:rsidRPr="00062EEF" w:rsidRDefault="00062EEF" w:rsidP="00062EEF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Николай Степанович Гумилев.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«Жираф»,   «Озеро   Чад»,   </w:t>
      </w:r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</w:rPr>
        <w:t>«Ста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рый Конквистадор»,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«Капитаны», «Волшебная скрипка»,  «Заблудившийся трамвай»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на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5"/>
        <w:widowControl/>
        <w:jc w:val="both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Футуризм.</w:t>
      </w:r>
    </w:p>
    <w:p w:rsidR="00062EEF" w:rsidRPr="00062EEF" w:rsidRDefault="00062EEF" w:rsidP="00062EEF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 «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Группы футуристов: эгофутуристы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(Игорь Северянин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(В Маяковский, Д.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Бурлюк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, В. Хлебников, Вас.</w:t>
      </w:r>
      <w:proofErr w:type="gram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Каменский),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(Б. Пастернак, Н. Асеев и др.)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Западно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европейский и русский футуризм.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Преодоление футуризма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представителями.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ab/>
      </w:r>
    </w:p>
    <w:p w:rsidR="00062EEF" w:rsidRPr="00062EEF" w:rsidRDefault="00062EEF" w:rsidP="00062EEF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Игорь Северянин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(И.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«Громокипящий ку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>бок», «Ананасы в шампанском», «Романтические ро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зы», «Медальоны»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062EEF" w:rsidRPr="00062EEF" w:rsidRDefault="00062EEF" w:rsidP="00062EEF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Александр Александрович Блок.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062EEF" w:rsidRPr="00062EEF" w:rsidRDefault="00062EEF" w:rsidP="00062EEF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«На поле Куликовом»), «На железной дороге»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062EEF" w:rsidRPr="00062EEF" w:rsidRDefault="00062EEF" w:rsidP="00062EEF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софии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«Стихи о Прекрасной Даме».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«Двенадцать».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 конкретно-реалистическое в поэме. Гармония несочета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062EEF" w:rsidRPr="00062EEF" w:rsidRDefault="00062EEF" w:rsidP="00062EEF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lastRenderedPageBreak/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062EEF" w:rsidRPr="00062EEF" w:rsidRDefault="00062EEF" w:rsidP="00062EEF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Новокрестьянская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поэзия. (Обзор).</w:t>
      </w:r>
    </w:p>
    <w:p w:rsidR="00062EEF" w:rsidRPr="00062EEF" w:rsidRDefault="00062EEF" w:rsidP="00062EEF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Николай Алексеевич Клюев.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Рожество</w:t>
      </w:r>
      <w:proofErr w:type="spell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избы», «Вы обещали нам сады...»,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«Я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посвященный от народа...»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Мея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поэ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062EEF" w:rsidRPr="00062EEF" w:rsidRDefault="00062EEF" w:rsidP="00062EEF">
      <w:pPr>
        <w:pStyle w:val="Style5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Сергей Александрович Есенин.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062EE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</w:rPr>
        <w:t>ко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выль. Равнина дорогая...», «Шаганэ ты моя, Шаганэ!..», «Не жалею, не зову, не плачу », </w:t>
      </w:r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proofErr w:type="gramEnd"/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</w:rPr>
        <w:t>у</w:t>
      </w:r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</w:rPr>
        <w:t xml:space="preserve">ь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советская», «Сорокоуст»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стихотворных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посланий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род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языка.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в поэзии Есенина. Сквозные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образы есенин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softHyphen/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революционной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(«Персидские мотивы»).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26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литературы.  Имажинизм. Лирический стихотвор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062EEF" w:rsidRPr="00062EEF" w:rsidRDefault="00062EEF" w:rsidP="00062EEF">
      <w:pPr>
        <w:pStyle w:val="Style4"/>
        <w:widowControl/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</w:pPr>
      <w:r w:rsidRPr="00062EEF"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  <w:t>Литература 20-х годов XX века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062EEF" w:rsidRPr="00062EEF" w:rsidRDefault="00062EEF" w:rsidP="00062EEF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Лите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 братья»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062EEF" w:rsidRPr="00062EEF" w:rsidRDefault="00062EEF" w:rsidP="00062EEF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(А. Блок, </w:t>
      </w:r>
      <w:r w:rsidRPr="00062EEF">
        <w:rPr>
          <w:rStyle w:val="FontStyle80"/>
          <w:rFonts w:ascii="Times New Roman" w:hAnsi="Times New Roman" w:cs="Times New Roman"/>
          <w:sz w:val="24"/>
          <w:szCs w:val="24"/>
        </w:rPr>
        <w:t>3.</w:t>
      </w:r>
      <w:proofErr w:type="gramEnd"/>
      <w:r w:rsidRPr="00062EEF">
        <w:rPr>
          <w:rStyle w:val="FontStyle8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Гиппиус, А. Белый, В. Ходасевич, И. Бунин, Д. Ме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>режковский, А. Ахматова, М. Цветаева, О. Мандель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штам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(В. Хлебников,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поэты-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обэриуты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).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(«Конармия»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И. Бабеля,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«Россия, кровью умытая»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Веселого,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«Разгром»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Фадеева).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(«Плачи»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А. Ре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мизова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«Солнце мертвых»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И. Шмелева).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(«Голый год»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Б. Пильняка,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«Ветер»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Б. Лавре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нева,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«Чапаев»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Д. Фурманова).</w:t>
      </w:r>
    </w:p>
    <w:p w:rsidR="00062EEF" w:rsidRPr="00062EEF" w:rsidRDefault="00062EEF" w:rsidP="00062EEF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(А. Аверченко.</w:t>
      </w:r>
      <w:proofErr w:type="gram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«Дюжина ножей в спину революции»;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Тэффи. </w:t>
      </w:r>
      <w:proofErr w:type="gram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«Ностальгия»),</w:t>
      </w:r>
      <w:proofErr w:type="gramEnd"/>
    </w:p>
    <w:p w:rsidR="00062EEF" w:rsidRPr="00062EEF" w:rsidRDefault="00062EEF" w:rsidP="00062EEF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062EEF" w:rsidRPr="00062EEF" w:rsidRDefault="00062EEF" w:rsidP="00062EEF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lastRenderedPageBreak/>
        <w:t xml:space="preserve">Владимир Владимирович Маяковский.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062EEF" w:rsidRPr="00062EEF" w:rsidRDefault="00062EEF" w:rsidP="00062EEF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«А вы могли бы?», «Послушайте!», «Скрипка и немножко нервно», «</w:t>
      </w:r>
      <w:proofErr w:type="spell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Лиличка</w:t>
      </w:r>
      <w:proofErr w:type="spell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!», «Юби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лейное», «Прозаседавшиеся»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«Разговор с фининспектором о поэзии»,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«Сергею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Есенину», «Письмо товарищу </w:t>
      </w:r>
      <w:proofErr w:type="spell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Кострову</w:t>
      </w:r>
      <w:proofErr w:type="spell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из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Парижа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о сущности любви», «Письмо Татьяне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Яковлевой»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и эпатажа.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мира.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>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062EEF" w:rsidRPr="00062EEF" w:rsidRDefault="00062EEF" w:rsidP="00062EEF">
      <w:pPr>
        <w:pStyle w:val="Style4"/>
        <w:widowControl/>
        <w:ind w:left="907" w:right="994"/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</w:pPr>
      <w:r w:rsidRPr="00062EEF"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  <w:t>Литература 30-х годов XX века (Обзор)</w:t>
      </w:r>
    </w:p>
    <w:p w:rsidR="00062EEF" w:rsidRPr="00062EEF" w:rsidRDefault="00062EEF" w:rsidP="00062EEF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062EEF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062EEF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>поэзии 30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062EEF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Ахматовой, М. Цветаевой,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Б.Пастернака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О. Мандельштама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Б.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Корнилова, П. Васильева, М. 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Исаковского,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Прокофьева,   Я. Смелякова,   Б. </w:t>
      </w:r>
      <w:proofErr w:type="spellStart"/>
      <w:r w:rsidRPr="00062EEF">
        <w:rPr>
          <w:rStyle w:val="FontStyle67"/>
          <w:rFonts w:ascii="Times New Roman" w:hAnsi="Times New Roman" w:cs="Times New Roman"/>
          <w:sz w:val="24"/>
          <w:szCs w:val="24"/>
        </w:rPr>
        <w:t>Ручьева</w:t>
      </w:r>
      <w:proofErr w:type="spellEnd"/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М. 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Светлова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А. Твардовского, И. Сельвинского.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30-х годов: А. Толстой.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«Петр Первый»,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Ю. Тынянов  «Смерть </w:t>
      </w:r>
      <w:proofErr w:type="spellStart"/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Вазир-Мухтара</w:t>
      </w:r>
      <w:proofErr w:type="spellEnd"/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», поэмы Д. </w:t>
      </w:r>
      <w:proofErr w:type="spellStart"/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Кедрина</w:t>
      </w:r>
      <w:proofErr w:type="spellEnd"/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, К. Симонова, </w:t>
      </w:r>
      <w:proofErr w:type="spellStart"/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Л.Мартынова</w:t>
      </w:r>
      <w:proofErr w:type="spellEnd"/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М. Шолохова, Н. Островско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го, В.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062EEF" w:rsidRPr="00062EEF" w:rsidRDefault="00062EEF" w:rsidP="00062EEF">
      <w:pPr>
        <w:pStyle w:val="Style5"/>
        <w:widowControl/>
        <w:jc w:val="both"/>
        <w:rPr>
          <w:rStyle w:val="FontStyle66"/>
          <w:rFonts w:ascii="Times New Roman" w:hAnsi="Times New Roman" w:cs="Times New Roman"/>
          <w:b w:val="0"/>
          <w:i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Михаил Афанасьевич Булгаков.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во. (Обзор).</w:t>
      </w:r>
    </w:p>
    <w:p w:rsidR="00062EEF" w:rsidRPr="00062EEF" w:rsidRDefault="00062EEF" w:rsidP="00062EEF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Романы» «Белая гвардия», «Мастер и Маргарита» (изучается один из романов - по выбору.) История со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062EEF">
        <w:rPr>
          <w:rStyle w:val="FontStyle58"/>
          <w:rFonts w:ascii="Times New Roman" w:hAnsi="Times New Roman" w:cs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062EEF">
        <w:rPr>
          <w:rStyle w:val="FontStyle60"/>
          <w:rFonts w:ascii="Times New Roman" w:hAnsi="Times New Roman" w:cs="Times New Roman"/>
          <w:sz w:val="24"/>
          <w:szCs w:val="24"/>
        </w:rPr>
        <w:t xml:space="preserve">Маргарита»,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своеобразие жанра и композиции романа. Роль эпиграфа. Многоплановость, 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вествования: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от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символического (библейского или ми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062EEF">
        <w:rPr>
          <w:rStyle w:val="FontStyle60"/>
          <w:rFonts w:ascii="Times New Roman" w:hAnsi="Times New Roman" w:cs="Times New Roman"/>
          <w:sz w:val="24"/>
          <w:szCs w:val="24"/>
        </w:rPr>
        <w:t xml:space="preserve">Маргарита»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062EEF" w:rsidRPr="00062EEF" w:rsidRDefault="00062EEF" w:rsidP="00062EEF">
      <w:pPr>
        <w:pStyle w:val="Style9"/>
        <w:widowControl/>
        <w:spacing w:line="240" w:lineRule="auto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062EEF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062EEF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062EEF" w:rsidRPr="00062EEF" w:rsidRDefault="00062EEF" w:rsidP="00062EEF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Андрей Платонович Платонов.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«Котлован».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правдоискателя. Возвеличивание страдания, аске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тичного бытия, благородства детей, утопические идеи «общей жизни» как основа сюжета. Философская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062EEF" w:rsidRPr="00062EEF" w:rsidRDefault="00062EEF" w:rsidP="00062EEF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062EEF">
        <w:rPr>
          <w:rFonts w:ascii="Times New Roman" w:hAnsi="Times New Roman"/>
          <w:i/>
          <w:u w:val="single"/>
        </w:rPr>
        <w:t>Теория литературы.</w:t>
      </w:r>
      <w:r w:rsidRPr="00062EEF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062EEF" w:rsidRPr="00062EEF" w:rsidRDefault="00062EEF" w:rsidP="00062EEF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062EEF">
        <w:rPr>
          <w:rFonts w:ascii="Times New Roman" w:hAnsi="Times New Roman"/>
        </w:rPr>
        <w:t xml:space="preserve">    Анна Андреевна Ахматова. Жизнь и творчество. (Обзор)</w:t>
      </w:r>
    </w:p>
    <w:p w:rsidR="00062EEF" w:rsidRPr="00062EEF" w:rsidRDefault="00062EEF" w:rsidP="00062EEF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 w:cs="Times New Roman"/>
          <w:b w:val="0"/>
          <w:bCs w:val="0"/>
          <w:sz w:val="24"/>
          <w:szCs w:val="24"/>
        </w:rPr>
      </w:pPr>
      <w:r w:rsidRPr="00062EEF">
        <w:rPr>
          <w:rFonts w:ascii="Times New Roman" w:hAnsi="Times New Roman"/>
        </w:rPr>
        <w:t xml:space="preserve">Стихотворения: </w:t>
      </w:r>
      <w:r w:rsidRPr="00062EEF">
        <w:rPr>
          <w:rFonts w:ascii="Times New Roman" w:hAnsi="Times New Roman"/>
          <w:i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062EEF">
        <w:rPr>
          <w:rFonts w:ascii="Times New Roman" w:hAnsi="Times New Roman"/>
          <w:i/>
        </w:rPr>
        <w:t>утешно</w:t>
      </w:r>
      <w:proofErr w:type="spellEnd"/>
      <w:r w:rsidRPr="00062EEF">
        <w:rPr>
          <w:rFonts w:ascii="Times New Roman" w:hAnsi="Times New Roman"/>
          <w:i/>
        </w:rPr>
        <w:t>…», «Родная земля»</w:t>
      </w:r>
      <w:r w:rsidRPr="00062EEF">
        <w:rPr>
          <w:rFonts w:ascii="Times New Roman" w:hAnsi="Times New Roman"/>
        </w:rPr>
        <w:t xml:space="preserve"> (указанные произведения обязательны для изучения).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«Я научилась просто, мудро жить…» </w:t>
      </w:r>
      <w:r w:rsidRPr="00062EEF">
        <w:rPr>
          <w:rStyle w:val="FontStyle56"/>
          <w:rFonts w:ascii="Times New Roman" w:hAnsi="Times New Roman" w:cs="Times New Roman"/>
          <w:b w:val="0"/>
          <w:sz w:val="24"/>
          <w:szCs w:val="24"/>
        </w:rPr>
        <w:t xml:space="preserve">«Приморский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сонет».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062EEF" w:rsidRPr="00062EEF" w:rsidRDefault="00062EEF" w:rsidP="00062EEF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«Реквием».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поэта. Смысл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 скорб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и эпическое в поэме как жанре литературы.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лирики.</w:t>
      </w:r>
    </w:p>
    <w:p w:rsidR="00062EEF" w:rsidRPr="00062EEF" w:rsidRDefault="00062EEF" w:rsidP="00062EEF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Осип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Эмилевич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Мандельштам. Жизнь и творчество. (Обзор)</w:t>
      </w:r>
    </w:p>
    <w:p w:rsidR="00062EEF" w:rsidRPr="00062EEF" w:rsidRDefault="00062EEF" w:rsidP="00062EEF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>«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lang w:val="en-US"/>
        </w:rPr>
        <w:t>Notre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lang w:val="en-US"/>
        </w:rPr>
        <w:t>Dame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>Бессоница</w:t>
      </w:r>
      <w:proofErr w:type="spellEnd"/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. Гомер. Тугие паруса…», «За гремучую доблесть грядущих веков…», «Я вернулся в мой город, знакомый до слез…»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lang w:val="en-US"/>
        </w:rPr>
        <w:t>Silentium</w:t>
      </w:r>
      <w:proofErr w:type="spellEnd"/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», «Мы живем, под собою не чуя страны…».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слово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>образ</w:t>
      </w:r>
      <w:proofErr w:type="spellEnd"/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ла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ность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мволика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     </w:t>
      </w:r>
      <w:r w:rsidRPr="00062EEF">
        <w:rPr>
          <w:rStyle w:val="FontStyle67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 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062EEF" w:rsidRPr="00062EEF" w:rsidRDefault="00062EEF" w:rsidP="00062EEF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Марина Ивановна Цветаева.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062EEF" w:rsidRPr="00062EEF" w:rsidRDefault="00062EEF" w:rsidP="00062EEF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«Моим стихам, написанным так рано », «Стихи к Блоку»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(«Имя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твое — птица в руке…», «Кто создан из камня, кто создан из гли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>ны», «Тоска по родине!</w:t>
      </w:r>
      <w:proofErr w:type="gram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Давно...»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«Попытка ревности», «Стихи о Москве», «Стихи к Пушкину».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062EEF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мая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062EE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товой, Маяковского, Есенина в цветаевском творчестве. Традиции</w:t>
      </w:r>
      <w:r w:rsidRPr="00062EEF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062EEF" w:rsidRPr="00062EEF" w:rsidRDefault="00062EEF" w:rsidP="00062EEF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литературы. Лирический герой. 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Михаил Александрович Шолохов.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 xml:space="preserve">«Тихий Дон»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062EEF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062EEF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1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062EEF" w:rsidRPr="00062EEF" w:rsidRDefault="00062EEF" w:rsidP="00062EEF">
      <w:pPr>
        <w:pStyle w:val="Style4"/>
        <w:widowControl/>
        <w:ind w:left="874"/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</w:pPr>
      <w:r w:rsidRPr="00062EEF"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  <w:t>Литература периода Великой Отечественной войны. (Обзор)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А. Ахматовой, Б. Пастернака, Н. Тихонова, М. Иса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Берггольц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Дм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Кедрина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А. Фатья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нова;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«Зоя»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М.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Алигер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«Февральский днев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softHyphen/>
        <w:t xml:space="preserve">ник»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О.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Берггольц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«</w:t>
      </w:r>
      <w:proofErr w:type="spellStart"/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 меридиан»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В.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Инбер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«Сын»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П.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Антокольского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вств с гл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убоко личными, интим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реалии 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>рассказы,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Толстого, М. Шолохова,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К. </w:t>
      </w:r>
      <w:r w:rsidRPr="00062EEF">
        <w:rPr>
          <w:rStyle w:val="FontStyle69"/>
          <w:rFonts w:ascii="Times New Roman" w:hAnsi="Times New Roman" w:cs="Times New Roman"/>
          <w:b w:val="0"/>
          <w:sz w:val="24"/>
          <w:szCs w:val="24"/>
        </w:rPr>
        <w:t xml:space="preserve">Паустовского, 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Платонова, В.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Гроссмана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др.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К. Симонова, Л. Леонова.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Е. Шварца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«Дракон».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26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062EEF" w:rsidRPr="00062EEF" w:rsidRDefault="00062EEF" w:rsidP="00062EEF">
      <w:pPr>
        <w:pStyle w:val="Style39"/>
        <w:widowControl/>
        <w:spacing w:line="240" w:lineRule="auto"/>
        <w:ind w:left="1114" w:right="1104"/>
        <w:rPr>
          <w:rStyle w:val="FontStyle71"/>
          <w:rFonts w:ascii="Times New Roman" w:hAnsi="Times New Roman" w:cs="Times New Roman"/>
          <w:b w:val="0"/>
        </w:rPr>
      </w:pPr>
      <w:r w:rsidRPr="00062EEF">
        <w:rPr>
          <w:rStyle w:val="FontStyle71"/>
          <w:rFonts w:ascii="Times New Roman" w:hAnsi="Times New Roman" w:cs="Times New Roman"/>
          <w:b w:val="0"/>
        </w:rPr>
        <w:t>Литература 50-90-х годов. (Обзор)</w:t>
      </w:r>
    </w:p>
    <w:p w:rsidR="00062EEF" w:rsidRPr="00062EEF" w:rsidRDefault="00062EEF" w:rsidP="00062EEF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Ю. Бондарева, В. Богомолова, Г. Бакланова, В. Не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красова,   К. Воробьева,   В. Быкова,   Б. Васильева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062EEF" w:rsidRPr="00062EEF" w:rsidRDefault="00062EEF" w:rsidP="00062EEF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(Б. Ахмадулина, Р. Рождественский, А. Возне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сенский, Е. Евтушенко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В. Соколов, В. Федоров, Н. Рубцов, А. Пра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солов, Н. Глазков, С.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Наровчатов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Д.Самойлов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, Л. Мартынов, Е. Винокуров, С. Старшинов, Ю. Дру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нина, Б. Слуцкий, С. Орлов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Д. Гранин, В. Дудинцев, Ю. Три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фонов, В. </w:t>
      </w:r>
      <w:proofErr w:type="gram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Макании</w:t>
      </w:r>
      <w:proofErr w:type="gram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«Деревенская» проза. Изображение жизни крестьян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С. Залыгина, В. Белова, В. Астафьева, Б.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Можаева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Ф. Абрамова, В. Шукшина, В. Крупина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062EEF" w:rsidRPr="00062EEF" w:rsidRDefault="00062EEF" w:rsidP="00062EEF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 xml:space="preserve">Драматургия. Нравственная проблематика пьес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А. Володина (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«Пять вечеров»),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Арбузова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(«Иркут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softHyphen/>
        <w:t xml:space="preserve">ская история», «Жестокие игры»),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В. Розова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(«В доб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softHyphen/>
        <w:t xml:space="preserve">рый час!», «Гнездо глухаря»),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Вампилова </w:t>
      </w:r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(«Прошлым летом в </w:t>
      </w:r>
      <w:proofErr w:type="spellStart"/>
      <w:r w:rsidRPr="00062EEF">
        <w:rPr>
          <w:rStyle w:val="FontStyle57"/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062EEF">
        <w:rPr>
          <w:rStyle w:val="FontStyle57"/>
          <w:rFonts w:ascii="Times New Roman" w:hAnsi="Times New Roman" w:cs="Times New Roman"/>
          <w:sz w:val="24"/>
          <w:szCs w:val="24"/>
        </w:rPr>
        <w:t xml:space="preserve">», «Старший сын»)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062EEF" w:rsidRPr="00062EEF" w:rsidRDefault="00062EEF" w:rsidP="00062EEF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Алданов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, М. Осоргин, И. Елагин).</w:t>
      </w:r>
    </w:p>
    <w:p w:rsidR="00062EEF" w:rsidRPr="00062EEF" w:rsidRDefault="00062EEF" w:rsidP="00062EEF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    </w:t>
      </w:r>
    </w:p>
    <w:p w:rsidR="00062EEF" w:rsidRPr="00062EEF" w:rsidRDefault="00062EEF" w:rsidP="00062EEF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062EEF">
        <w:rPr>
          <w:rStyle w:val="FontStyle72"/>
          <w:rFonts w:ascii="Times New Roman" w:hAnsi="Times New Roman" w:cs="Times New Roman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А. Галича, Ю.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Визбора</w:t>
      </w:r>
      <w:proofErr w:type="gram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,В</w:t>
      </w:r>
      <w:proofErr w:type="spellEnd"/>
      <w:proofErr w:type="gram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. Высоцкого, Б. Окуджавы, Ю. Кима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Трифонович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Твардовский.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Жизнь 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«Вся суть в </w:t>
      </w:r>
      <w:proofErr w:type="gram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одном-единственном</w:t>
      </w:r>
      <w:proofErr w:type="gram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завете...», «Памяти ма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тери», «Я знаю, никакой моей вины… » </w:t>
      </w:r>
      <w:r w:rsidRPr="00062EEF">
        <w:rPr>
          <w:rStyle w:val="FontStyle73"/>
          <w:rFonts w:ascii="Times New Roman" w:hAnsi="Times New Roman" w:cs="Times New Roman"/>
          <w:sz w:val="24"/>
          <w:szCs w:val="24"/>
        </w:rPr>
        <w:t>(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«В тот день, когда закончилась война...», «Дро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>испо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традиция 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>поэз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жанр лирической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Борис Леонидович Пастернак.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062EEF" w:rsidRPr="00062EEF" w:rsidRDefault="00062EEF" w:rsidP="00062EEF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«Февраль. Достать чернил и пла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062EEF">
        <w:rPr>
          <w:rStyle w:val="FontStyle74"/>
          <w:rFonts w:ascii="Times New Roman" w:hAnsi="Times New Roman" w:cs="Times New Roman"/>
          <w:sz w:val="24"/>
          <w:szCs w:val="24"/>
        </w:rPr>
        <w:t>(у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«Марбург», «Быть знаменитым некрасиво… 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 других стихотворений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. Тема поэта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062EEF">
        <w:rPr>
          <w:rStyle w:val="FontStyle58"/>
          <w:rFonts w:ascii="Times New Roman" w:hAnsi="Times New Roman" w:cs="Times New Roman"/>
          <w:sz w:val="24"/>
          <w:szCs w:val="24"/>
        </w:rPr>
        <w:t xml:space="preserve">лирика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062EEF">
        <w:rPr>
          <w:rStyle w:val="FontStyle72"/>
          <w:rFonts w:ascii="Times New Roman" w:hAnsi="Times New Roman" w:cs="Times New Roman"/>
          <w:spacing w:val="-20"/>
          <w:sz w:val="24"/>
          <w:szCs w:val="24"/>
        </w:rPr>
        <w:t>по</w:t>
      </w:r>
      <w:r w:rsidRPr="00062EEF">
        <w:rPr>
          <w:rStyle w:val="FontStyle72"/>
          <w:rFonts w:ascii="Times New Roman" w:hAnsi="Times New Roman" w:cs="Times New Roman"/>
          <w:spacing w:val="-20"/>
          <w:sz w:val="24"/>
          <w:szCs w:val="24"/>
        </w:rPr>
        <w:softHyphen/>
      </w:r>
      <w:r w:rsidRPr="00062EEF">
        <w:rPr>
          <w:rStyle w:val="FontStyle72"/>
          <w:rFonts w:ascii="Times New Roman" w:hAnsi="Times New Roman" w:cs="Times New Roman"/>
          <w:sz w:val="24"/>
          <w:szCs w:val="24"/>
        </w:rPr>
        <w:t xml:space="preserve">стичь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удивление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в поэзии Пастернака. 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«Доктор Живаго»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Александр Исаевич Солженицын.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«Один день Ивана Денисовича»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062EEF" w:rsidRPr="00062EEF" w:rsidRDefault="00062EEF" w:rsidP="00062EEF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Варлам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Тихонович Шаламов.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062EEF" w:rsidRPr="00062EEF" w:rsidRDefault="00062EEF" w:rsidP="00062EEF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Расссказы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«На представку», «Сентенция».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ность, почти документальность «Колымских рассказов» и глубина проблем, поднимаемых писателем.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Исследование</w:t>
      </w:r>
      <w:r w:rsidRPr="00062EEF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». Характер повествования. Образ повествователя. Новатор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062EEF" w:rsidRPr="00062EEF" w:rsidRDefault="00062EEF" w:rsidP="00062EEF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062EEF" w:rsidRPr="00062EEF" w:rsidRDefault="00062EEF" w:rsidP="00062EEF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7"/>
          <w:rFonts w:ascii="Times New Roman" w:hAnsi="Times New Roman" w:cs="Times New Roman"/>
          <w:sz w:val="24"/>
          <w:szCs w:val="24"/>
        </w:rPr>
        <w:t xml:space="preserve">Николай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Михайлович Рубцов.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«Видения на хол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ме», «Русский огонек», «Звезда полей», «В горнице»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Виктор Петрович Астафьев.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«Царь-рыба», «Пе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чальный детектив».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Валентин Григорьевич Распутин.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«Последний срок», «Прощание </w:t>
      </w:r>
      <w:proofErr w:type="gram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Матерой», «Живи и помни».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с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Матерой». Нравственное величие русской женщины, ее самоот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062EEF" w:rsidRPr="00062EEF" w:rsidRDefault="00062EEF" w:rsidP="00062EEF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Cs/>
          <w:i/>
          <w:iCs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Иосиф Александрович Бродский.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«Осенний крик ястреба», «На смерть Жукова», «Со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 xml:space="preserve">нет» («Как жаль, что тем, чем стало для меня...»).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062EEF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062EEF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062EEF" w:rsidRPr="00062EEF" w:rsidRDefault="00062EEF" w:rsidP="00062EEF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Булат Шалвович Окуджава.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062EEF">
        <w:rPr>
          <w:rStyle w:val="FontStyle70"/>
          <w:rFonts w:ascii="Times New Roman" w:hAnsi="Times New Roman" w:cs="Times New Roman"/>
          <w:b w:val="0"/>
          <w:sz w:val="24"/>
          <w:szCs w:val="24"/>
        </w:rPr>
        <w:t xml:space="preserve">поэте.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«До свидания, </w:t>
      </w:r>
      <w:r w:rsidRPr="00062EEF">
        <w:rPr>
          <w:rStyle w:val="FontStyle45"/>
          <w:rFonts w:ascii="Times New Roman" w:hAnsi="Times New Roman" w:cs="Times New Roman"/>
          <w:sz w:val="24"/>
          <w:szCs w:val="24"/>
        </w:rPr>
        <w:t xml:space="preserve">мальчики», «Ты </w:t>
      </w:r>
      <w:r w:rsidRPr="00062EEF">
        <w:rPr>
          <w:rStyle w:val="FontStyle79"/>
          <w:rFonts w:ascii="Times New Roman" w:hAnsi="Times New Roman" w:cs="Times New Roman"/>
          <w:b w:val="0"/>
          <w:i/>
          <w:sz w:val="24"/>
          <w:szCs w:val="24"/>
        </w:rPr>
        <w:t>те</w:t>
      </w:r>
      <w:r w:rsidRPr="00062EEF">
        <w:rPr>
          <w:rStyle w:val="FontStyle79"/>
          <w:rFonts w:ascii="Times New Roman" w:hAnsi="Times New Roman" w:cs="Times New Roman"/>
          <w:b w:val="0"/>
          <w:i/>
          <w:sz w:val="24"/>
          <w:szCs w:val="24"/>
        </w:rPr>
        <w:softHyphen/>
        <w:t>чёшь,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как река. Странное </w:t>
      </w:r>
      <w:r w:rsidRPr="00062EEF">
        <w:rPr>
          <w:rStyle w:val="FontStyle45"/>
          <w:rFonts w:ascii="Times New Roman" w:hAnsi="Times New Roman" w:cs="Times New Roman"/>
          <w:sz w:val="24"/>
          <w:szCs w:val="24"/>
        </w:rPr>
        <w:t xml:space="preserve">название...», «Когда мне </w:t>
      </w:r>
      <w:proofErr w:type="gramStart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невмочь</w:t>
      </w:r>
      <w:proofErr w:type="gramEnd"/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пересилить беду...»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062EEF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Бардовская песня. 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Юрий Валентинович Трифонов.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«Обмен».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ловека перед лицом обстоятельств. Смысловая много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значность названия повести. Тонкий психологизм писа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теля. Традиции А. П. Чехова в прозе Ю. В. Трифонова.</w:t>
      </w:r>
    </w:p>
    <w:p w:rsidR="00062EEF" w:rsidRPr="00062EEF" w:rsidRDefault="00062EEF" w:rsidP="00062EEF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литературы. Повесть как жанр повествовательной 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Александр Валентинович Вампилов.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«Утиная охота».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</w:t>
      </w:r>
      <w:proofErr w:type="spell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Зилова</w:t>
      </w:r>
      <w:proofErr w:type="spell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 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как художественное открытие драматурга. Психологическая </w:t>
      </w:r>
      <w:proofErr w:type="gramStart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героя. Смысл финала  пьесы.</w:t>
      </w:r>
    </w:p>
    <w:p w:rsidR="00062EEF" w:rsidRPr="00062EEF" w:rsidRDefault="00062EEF" w:rsidP="00062EEF">
      <w:pPr>
        <w:pStyle w:val="Style4"/>
        <w:widowControl/>
        <w:ind w:left="259"/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</w:pPr>
      <w:r w:rsidRPr="00062EEF"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  <w:t>Литература конца XX - начала XXI века</w:t>
      </w:r>
    </w:p>
    <w:p w:rsidR="00062EEF" w:rsidRPr="00062EEF" w:rsidRDefault="00062EEF" w:rsidP="00062EEF">
      <w:pPr>
        <w:pStyle w:val="Style5"/>
        <w:widowControl/>
        <w:jc w:val="both"/>
        <w:rPr>
          <w:rFonts w:ascii="Times New Roman" w:hAnsi="Times New Roman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proofErr w:type="gram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Крупин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Каледин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, В. Пелевин, Т. Тол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стая, Л. Петрушевская, В. Токарева, Ю. Поляков и </w:t>
      </w:r>
      <w:r w:rsidRPr="00062EEF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Поэзия:</w:t>
      </w:r>
      <w:proofErr w:type="gramEnd"/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Б. Ахмадулина, А. Вознесенский, Е. Ев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softHyphen/>
        <w:t xml:space="preserve">тушенко,   Ю. Друнина, 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lastRenderedPageBreak/>
        <w:t xml:space="preserve">Л. Васильева,   Ю.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Мориц</w:t>
      </w:r>
      <w:proofErr w:type="spellEnd"/>
      <w:proofErr w:type="gram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Н. Тряпкин, А. Кушнер, О. Чухонцев, Б. Чичибабин,  Ю. Кузнецов, И. Шкляревский, О. Фокина, Д.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Пригов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Т.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Кибиров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, И. Жданов, О. </w:t>
      </w:r>
      <w:proofErr w:type="spellStart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>Седакова</w:t>
      </w:r>
      <w:proofErr w:type="spellEnd"/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062EEF" w:rsidRPr="00062EEF" w:rsidRDefault="00062EEF" w:rsidP="00062EEF">
      <w:pPr>
        <w:pStyle w:val="Style4"/>
        <w:widowControl/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</w:pPr>
      <w:r w:rsidRPr="00062EEF">
        <w:rPr>
          <w:rStyle w:val="FontStyle43"/>
          <w:rFonts w:ascii="Times New Roman" w:eastAsiaTheme="minorEastAsia" w:hAnsi="Times New Roman" w:cs="Times New Roman"/>
          <w:b w:val="0"/>
          <w:sz w:val="24"/>
          <w:szCs w:val="24"/>
        </w:rPr>
        <w:t>Из зарубежной литературы</w:t>
      </w:r>
    </w:p>
    <w:p w:rsidR="00062EEF" w:rsidRPr="00062EEF" w:rsidRDefault="00062EEF" w:rsidP="00062EEF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     Джордж Бернард Шоу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062EEF" w:rsidRPr="00062EEF" w:rsidRDefault="00062EEF" w:rsidP="002A2A53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z w:val="24"/>
          <w:szCs w:val="24"/>
        </w:rPr>
        <w:t>«Дом, где разбиваются сердца».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062EEF" w:rsidRPr="00062EEF" w:rsidRDefault="00062EEF" w:rsidP="00062EEF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Эрнест Миллер Хемингуэй.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>«И восходит солн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softHyphen/>
        <w:t>це», «Прощай, оружие!».</w:t>
      </w:r>
    </w:p>
    <w:p w:rsidR="00062EEF" w:rsidRPr="00062EEF" w:rsidRDefault="00062EEF" w:rsidP="00062EE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«Старик и море»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062EEF" w:rsidRPr="00062EEF" w:rsidRDefault="00062EEF" w:rsidP="00062EEF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062EEF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Эрих Мария Ремарк. </w:t>
      </w:r>
      <w:r w:rsidRPr="00062EEF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«Три товарища». 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062EEF" w:rsidRPr="00062EEF" w:rsidRDefault="00062EEF" w:rsidP="00062EEF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 w:cs="Times New Roman"/>
          <w:sz w:val="24"/>
          <w:szCs w:val="24"/>
        </w:rPr>
      </w:pP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062EEF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2EEF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  <w:r w:rsidRPr="00062EEF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2EEF" w:rsidRPr="00062EEF" w:rsidRDefault="00062EEF" w:rsidP="00062EEF">
      <w:pPr>
        <w:pStyle w:val="a3"/>
        <w:ind w:left="720"/>
        <w:jc w:val="center"/>
        <w:rPr>
          <w:rFonts w:ascii="Times New Roman" w:hAnsi="Times New Roman" w:cs="Times New Roman"/>
          <w:i/>
        </w:rPr>
      </w:pPr>
    </w:p>
    <w:p w:rsidR="000A2B4B" w:rsidRPr="00062EEF" w:rsidRDefault="000A2B4B" w:rsidP="00062EEF">
      <w:pPr>
        <w:jc w:val="center"/>
        <w:rPr>
          <w:sz w:val="24"/>
          <w:szCs w:val="24"/>
          <w:shd w:val="clear" w:color="auto" w:fill="FFFFFF"/>
        </w:rPr>
      </w:pPr>
    </w:p>
    <w:p w:rsidR="00062EEF" w:rsidRPr="00062EEF" w:rsidRDefault="00062EEF" w:rsidP="000A2B4B">
      <w:pPr>
        <w:jc w:val="center"/>
        <w:rPr>
          <w:b/>
          <w:color w:val="00000A"/>
          <w:sz w:val="24"/>
          <w:szCs w:val="24"/>
          <w:shd w:val="clear" w:color="auto" w:fill="FFFFFF"/>
        </w:rPr>
      </w:pPr>
    </w:p>
    <w:p w:rsidR="002A2A53" w:rsidRDefault="002A2A53" w:rsidP="002A2A53">
      <w:pPr>
        <w:tabs>
          <w:tab w:val="left" w:pos="0"/>
        </w:tabs>
        <w:jc w:val="center"/>
      </w:pPr>
      <w:r>
        <w:rPr>
          <w:b/>
          <w:color w:val="00000A"/>
          <w:shd w:val="clear" w:color="auto" w:fill="FFFFFF"/>
        </w:rPr>
        <w:t>Тематическое планирование</w:t>
      </w:r>
    </w:p>
    <w:p w:rsidR="002A2A53" w:rsidRDefault="002A2A53" w:rsidP="002A2A53">
      <w:pPr>
        <w:tabs>
          <w:tab w:val="left" w:pos="993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11 класс</w:t>
      </w:r>
    </w:p>
    <w:tbl>
      <w:tblPr>
        <w:tblW w:w="14790" w:type="dxa"/>
        <w:tblInd w:w="-4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249"/>
        <w:gridCol w:w="6521"/>
        <w:gridCol w:w="7020"/>
      </w:tblGrid>
      <w:tr w:rsidR="002A2A53" w:rsidTr="00A57F06">
        <w:trPr>
          <w:trHeight w:val="570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A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color w:val="00000A"/>
                <w:szCs w:val="20"/>
                <w:shd w:val="clear" w:color="auto" w:fill="FFFFFF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Класс (час)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00D5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1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00D5">
              <w:rPr>
                <w:rFonts w:ascii="Times New Roman" w:hAnsi="Times New Roman"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конца 19 - </w:t>
            </w:r>
            <w:r w:rsidRPr="00BC00D5">
              <w:rPr>
                <w:rFonts w:ascii="Times New Roman" w:hAnsi="Times New Roman"/>
                <w:sz w:val="28"/>
                <w:szCs w:val="28"/>
              </w:rPr>
              <w:t>начала 20 века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1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Писатели-реалисты начала 20 века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21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26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20 века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38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00D5">
              <w:rPr>
                <w:rFonts w:ascii="Times New Roman" w:hAnsi="Times New Roman"/>
                <w:sz w:val="28"/>
                <w:szCs w:val="28"/>
              </w:rPr>
              <w:t>Литература периода Великой Отечественной войны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4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50-90</w:t>
            </w:r>
            <w:r w:rsidRPr="00BC00D5">
              <w:rPr>
                <w:rFonts w:ascii="Times New Roman" w:hAnsi="Times New Roman"/>
                <w:sz w:val="28"/>
                <w:szCs w:val="28"/>
              </w:rPr>
              <w:t>-х годов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10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Зарубежная </w:t>
            </w:r>
            <w:r w:rsidRPr="00BC00D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4</w:t>
            </w:r>
          </w:p>
        </w:tc>
      </w:tr>
      <w:tr w:rsidR="002A2A53" w:rsidTr="00A57F06">
        <w:trPr>
          <w:trHeight w:val="27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rPr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2A53" w:rsidRPr="00BC00D5" w:rsidRDefault="002A2A53" w:rsidP="00A57F06">
            <w:r w:rsidRPr="00BC00D5">
              <w:t>Всего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2A53" w:rsidRDefault="002A2A53" w:rsidP="00A57F06">
            <w:pPr>
              <w:jc w:val="center"/>
              <w:rPr>
                <w:color w:val="00000A"/>
                <w:szCs w:val="20"/>
                <w:shd w:val="clear" w:color="auto" w:fill="FFFFFF"/>
              </w:rPr>
            </w:pPr>
            <w:r>
              <w:rPr>
                <w:color w:val="00000A"/>
                <w:szCs w:val="20"/>
                <w:shd w:val="clear" w:color="auto" w:fill="FFFFFF"/>
              </w:rPr>
              <w:t>105</w:t>
            </w:r>
          </w:p>
        </w:tc>
      </w:tr>
    </w:tbl>
    <w:p w:rsidR="002A2A53" w:rsidRDefault="002A2A53">
      <w:pPr>
        <w:rPr>
          <w:sz w:val="24"/>
          <w:szCs w:val="24"/>
        </w:rPr>
      </w:pPr>
      <w:bookmarkStart w:id="1" w:name="_GoBack"/>
      <w:bookmarkEnd w:id="1"/>
    </w:p>
    <w:p w:rsidR="002A2A53" w:rsidRDefault="002A2A53">
      <w:pPr>
        <w:rPr>
          <w:sz w:val="24"/>
          <w:szCs w:val="24"/>
        </w:rPr>
      </w:pPr>
    </w:p>
    <w:p w:rsidR="002A2A53" w:rsidRDefault="002A2A53">
      <w:pPr>
        <w:rPr>
          <w:sz w:val="24"/>
          <w:szCs w:val="24"/>
        </w:rPr>
      </w:pPr>
    </w:p>
    <w:p w:rsidR="002A2A53" w:rsidRPr="002A2A53" w:rsidRDefault="002A2A53" w:rsidP="002A2A53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  <w:r w:rsidRPr="002A2A53">
        <w:rPr>
          <w:b/>
          <w:color w:val="00000A"/>
          <w:sz w:val="24"/>
          <w:szCs w:val="24"/>
          <w:shd w:val="clear" w:color="auto" w:fill="FFFFFF"/>
        </w:rPr>
        <w:t>Календарно-тематическое планирование</w:t>
      </w:r>
    </w:p>
    <w:p w:rsidR="002A2A53" w:rsidRPr="002A2A53" w:rsidRDefault="002A2A53" w:rsidP="002A2A53">
      <w:pPr>
        <w:tabs>
          <w:tab w:val="left" w:pos="708"/>
        </w:tabs>
        <w:spacing w:line="100" w:lineRule="atLeast"/>
        <w:ind w:firstLine="567"/>
        <w:jc w:val="center"/>
        <w:rPr>
          <w:color w:val="00000A"/>
          <w:sz w:val="24"/>
          <w:szCs w:val="24"/>
          <w:shd w:val="clear" w:color="auto" w:fill="FFFFFF"/>
        </w:rPr>
      </w:pPr>
      <w:r w:rsidRPr="002A2A53">
        <w:rPr>
          <w:b/>
          <w:color w:val="00000A"/>
          <w:sz w:val="24"/>
          <w:szCs w:val="24"/>
          <w:shd w:val="clear" w:color="auto" w:fill="FFFFFF"/>
        </w:rPr>
        <w:t>11 класс</w:t>
      </w:r>
    </w:p>
    <w:p w:rsidR="002A2A53" w:rsidRPr="002A2A53" w:rsidRDefault="002A2A53" w:rsidP="002A2A53">
      <w:pPr>
        <w:tabs>
          <w:tab w:val="left" w:pos="708"/>
        </w:tabs>
        <w:spacing w:line="100" w:lineRule="atLeast"/>
        <w:jc w:val="both"/>
        <w:rPr>
          <w:color w:val="00000A"/>
          <w:sz w:val="24"/>
          <w:szCs w:val="24"/>
          <w:shd w:val="clear" w:color="auto" w:fill="FFFFFF"/>
        </w:rPr>
      </w:pPr>
    </w:p>
    <w:tbl>
      <w:tblPr>
        <w:tblW w:w="14317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21"/>
        <w:gridCol w:w="1789"/>
        <w:gridCol w:w="1985"/>
        <w:gridCol w:w="8221"/>
        <w:gridCol w:w="1701"/>
      </w:tblGrid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Дата план</w:t>
            </w:r>
          </w:p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(указывается номер недели)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Дата факт</w:t>
            </w:r>
          </w:p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(указывается фактическая дата проведения)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05.09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Русская литература конца XIX - начала ХХ века. Реализм и модернизм как литературные направления.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Развитие реалистической литературы на рубеже веков. Основные темы, проблемы, идеи.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bCs/>
                <w:color w:val="FF0000"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sz w:val="24"/>
                <w:szCs w:val="24"/>
              </w:rPr>
              <w:t>И.А.Бунин</w:t>
            </w:r>
            <w:r w:rsidRPr="002A2A53"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12.09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iCs/>
                <w:sz w:val="24"/>
                <w:szCs w:val="24"/>
              </w:rPr>
              <w:t>Традиционные темы русской поэзии в лирике Бунина.</w:t>
            </w:r>
            <w:r w:rsidRPr="002A2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Сатирическая притча «Господин из Сан-Франциско». Абсурдность жизни или нелепость смерти?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Рассказы «Чистый понедельник», «Легкое дыхание». Любовная тема, ее философское осмысление Буниным</w:t>
            </w:r>
            <w:r w:rsidRPr="002A2A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Р.Р</w:t>
            </w:r>
            <w:r w:rsidRPr="002A2A53">
              <w:rPr>
                <w:b/>
                <w:sz w:val="24"/>
                <w:szCs w:val="24"/>
              </w:rPr>
              <w:t xml:space="preserve">. </w:t>
            </w:r>
            <w:r w:rsidRPr="002A2A53">
              <w:rPr>
                <w:sz w:val="24"/>
                <w:szCs w:val="24"/>
              </w:rPr>
              <w:t>Анализ  одного из рассказов И.А. Бунина «Солнечный удар», «Грамматика любви»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b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Поэтизация природы в повести «Олеся»,</w:t>
            </w:r>
            <w:r w:rsidRPr="002A2A53">
              <w:rPr>
                <w:b/>
                <w:sz w:val="24"/>
                <w:szCs w:val="24"/>
              </w:rPr>
              <w:t xml:space="preserve"> </w:t>
            </w:r>
            <w:r w:rsidRPr="002A2A53">
              <w:rPr>
                <w:sz w:val="24"/>
                <w:szCs w:val="24"/>
              </w:rPr>
              <w:t>богатство духовного мира героини.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75021B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anchor="gl9" w:history="1">
              <w:r w:rsidR="002A2A53" w:rsidRPr="002A2A53">
                <w:rPr>
                  <w:sz w:val="24"/>
                  <w:szCs w:val="24"/>
                </w:rPr>
                <w:t>А. И. Куприн. Художественный мир рассказа «Гранатовый браслет». Проблематика, сюжетно-композиционные особенности, система образов</w:t>
              </w:r>
            </w:hyperlink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2A2A53">
              <w:rPr>
                <w:bCs/>
                <w:color w:val="000000"/>
                <w:kern w:val="36"/>
                <w:sz w:val="24"/>
                <w:szCs w:val="24"/>
              </w:rPr>
              <w:t>Любовь как великая и вечная духовная ценность. Трагическая история любви «маленького человека»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proofErr w:type="spellStart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>Вн.чт</w:t>
            </w:r>
            <w:proofErr w:type="spellEnd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>А.И.Куприн</w:t>
            </w:r>
            <w:proofErr w:type="spellEnd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>. «Поединок»: автобиографический и гуманистический характер повести.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03.10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К.Р. Контрольная работа по творчеству Куприна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05.10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Литература Русского зарубежья.  </w:t>
            </w:r>
            <w:proofErr w:type="spellStart"/>
            <w:r w:rsidRPr="002A2A53">
              <w:rPr>
                <w:sz w:val="24"/>
                <w:szCs w:val="24"/>
              </w:rPr>
              <w:t>И.С.Шмелев</w:t>
            </w:r>
            <w:proofErr w:type="spellEnd"/>
            <w:r w:rsidRPr="002A2A53">
              <w:rPr>
                <w:sz w:val="24"/>
                <w:szCs w:val="24"/>
              </w:rPr>
              <w:t xml:space="preserve"> </w:t>
            </w:r>
            <w:proofErr w:type="spellStart"/>
            <w:r w:rsidRPr="002A2A53">
              <w:rPr>
                <w:sz w:val="24"/>
                <w:szCs w:val="24"/>
              </w:rPr>
              <w:t>В.В.Набоков</w:t>
            </w:r>
            <w:proofErr w:type="spellEnd"/>
            <w:r w:rsidRPr="002A2A53">
              <w:rPr>
                <w:sz w:val="24"/>
                <w:szCs w:val="24"/>
              </w:rPr>
              <w:t xml:space="preserve">, </w:t>
            </w:r>
            <w:proofErr w:type="spellStart"/>
            <w:r w:rsidRPr="002A2A53">
              <w:rPr>
                <w:sz w:val="24"/>
                <w:szCs w:val="24"/>
              </w:rPr>
              <w:t>А.Т.Аверченко</w:t>
            </w:r>
            <w:proofErr w:type="spellEnd"/>
            <w:r w:rsidRPr="002A2A53">
              <w:rPr>
                <w:sz w:val="24"/>
                <w:szCs w:val="24"/>
              </w:rPr>
              <w:t xml:space="preserve">, ТЭФФИ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05.10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 </w:t>
            </w:r>
            <w:r w:rsidRPr="002A2A53">
              <w:rPr>
                <w:bCs/>
                <w:sz w:val="24"/>
                <w:szCs w:val="24"/>
              </w:rPr>
              <w:t xml:space="preserve">Л.Н. Андреев: русский экспрессионист.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10.10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bCs/>
                <w:sz w:val="24"/>
                <w:szCs w:val="24"/>
              </w:rPr>
              <w:t xml:space="preserve">Л.Н. Андреев: </w:t>
            </w:r>
            <w:r w:rsidRPr="002A2A53">
              <w:rPr>
                <w:bCs/>
                <w:sz w:val="24"/>
                <w:szCs w:val="24"/>
                <w:shd w:val="clear" w:color="auto" w:fill="FFFFFF"/>
              </w:rPr>
              <w:t xml:space="preserve">«Иуда Искариот» – парадоксальность решения вечной темы.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r w:rsidRPr="002A2A53">
              <w:rPr>
                <w:bCs/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2A2A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hd w:val="clear" w:color="auto" w:fill="F5F5F5"/>
              <w:outlineLvl w:val="0"/>
              <w:rPr>
                <w:rFonts w:ascii="Arial" w:hAnsi="Arial" w:cs="Arial"/>
                <w:b/>
                <w:bCs/>
                <w:color w:val="37474F"/>
                <w:kern w:val="36"/>
                <w:sz w:val="48"/>
                <w:szCs w:val="48"/>
              </w:rPr>
            </w:pPr>
            <w:r w:rsidRPr="002A2A53">
              <w:rPr>
                <w:bCs/>
                <w:color w:val="37474F"/>
                <w:kern w:val="36"/>
                <w:sz w:val="24"/>
                <w:szCs w:val="24"/>
              </w:rPr>
              <w:t xml:space="preserve">Ранние романтические рассказы М. </w:t>
            </w:r>
            <w:proofErr w:type="spellStart"/>
            <w:r w:rsidRPr="002A2A53">
              <w:rPr>
                <w:bCs/>
                <w:color w:val="37474F"/>
                <w:kern w:val="36"/>
                <w:sz w:val="24"/>
                <w:szCs w:val="24"/>
              </w:rPr>
              <w:t>Горького</w:t>
            </w:r>
            <w:proofErr w:type="gramStart"/>
            <w:r w:rsidRPr="002A2A53">
              <w:rPr>
                <w:bCs/>
                <w:color w:val="37474F"/>
                <w:kern w:val="36"/>
                <w:sz w:val="24"/>
                <w:szCs w:val="24"/>
              </w:rPr>
              <w:t>.</w:t>
            </w:r>
            <w:r w:rsidRPr="002A2A53">
              <w:rPr>
                <w:bCs/>
                <w:sz w:val="24"/>
                <w:szCs w:val="24"/>
              </w:rPr>
              <w:t>«</w:t>
            </w:r>
            <w:proofErr w:type="gramEnd"/>
            <w:r w:rsidRPr="002A2A53">
              <w:rPr>
                <w:bCs/>
                <w:sz w:val="24"/>
                <w:szCs w:val="24"/>
              </w:rPr>
              <w:t>Макар</w:t>
            </w:r>
            <w:proofErr w:type="spellEnd"/>
            <w:r w:rsidRPr="002A2A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A2A53">
              <w:rPr>
                <w:bCs/>
                <w:sz w:val="24"/>
                <w:szCs w:val="24"/>
              </w:rPr>
              <w:t>Чудра</w:t>
            </w:r>
            <w:proofErr w:type="spellEnd"/>
            <w:r w:rsidRPr="002A2A53">
              <w:rPr>
                <w:bCs/>
                <w:sz w:val="24"/>
                <w:szCs w:val="24"/>
              </w:rPr>
              <w:t xml:space="preserve">»,  «Старуха </w:t>
            </w:r>
            <w:proofErr w:type="spellStart"/>
            <w:r w:rsidRPr="002A2A53">
              <w:rPr>
                <w:bCs/>
                <w:sz w:val="24"/>
                <w:szCs w:val="24"/>
              </w:rPr>
              <w:t>Изергиль</w:t>
            </w:r>
            <w:proofErr w:type="spellEnd"/>
            <w:r w:rsidRPr="002A2A53">
              <w:rPr>
                <w:bCs/>
                <w:sz w:val="24"/>
                <w:szCs w:val="24"/>
              </w:rPr>
              <w:t>», «</w:t>
            </w:r>
            <w:proofErr w:type="spellStart"/>
            <w:r w:rsidRPr="002A2A53">
              <w:rPr>
                <w:bCs/>
                <w:sz w:val="24"/>
                <w:szCs w:val="24"/>
              </w:rPr>
              <w:t>Челкаш</w:t>
            </w:r>
            <w:proofErr w:type="spellEnd"/>
            <w:r w:rsidRPr="002A2A53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“На дне” как социально-философская драма. Смысл названия, </w:t>
            </w:r>
          </w:p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система образов пьесы.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 о назначении человека в пьесе </w:t>
            </w:r>
            <w:proofErr w:type="spellStart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 xml:space="preserve"> «На дне». «Три правды» и их трагическое столкновение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Р.Р. Сочинение по творчеству Горького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iCs/>
                <w:sz w:val="24"/>
                <w:szCs w:val="24"/>
              </w:rPr>
              <w:t>Серебряный век</w:t>
            </w:r>
            <w:r w:rsidRPr="002A2A53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2A2A53">
              <w:rPr>
                <w:iCs/>
                <w:sz w:val="24"/>
                <w:szCs w:val="24"/>
              </w:rPr>
              <w:t>Литературные течения поэзии русского модернизма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A2A53">
              <w:rPr>
                <w:bCs/>
                <w:iCs/>
                <w:sz w:val="24"/>
                <w:szCs w:val="24"/>
              </w:rPr>
              <w:t>Символизм. О</w:t>
            </w:r>
            <w:r w:rsidRPr="002A2A53">
              <w:rPr>
                <w:iCs/>
                <w:sz w:val="24"/>
                <w:szCs w:val="24"/>
              </w:rPr>
              <w:t xml:space="preserve">сновные темы и мотивы поэзии Брюсова и </w:t>
            </w:r>
            <w:r w:rsidRPr="002A2A53">
              <w:rPr>
                <w:bCs/>
                <w:iCs/>
                <w:sz w:val="24"/>
                <w:szCs w:val="24"/>
              </w:rPr>
              <w:t>Бальмонта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Поэтические индивидуальности в лирике</w:t>
            </w:r>
            <w:r w:rsidRPr="002A2A53">
              <w:rPr>
                <w:b/>
                <w:sz w:val="24"/>
                <w:szCs w:val="24"/>
              </w:rPr>
              <w:t xml:space="preserve"> </w:t>
            </w:r>
            <w:r w:rsidRPr="002A2A53">
              <w:rPr>
                <w:bCs/>
                <w:sz w:val="24"/>
                <w:szCs w:val="24"/>
              </w:rPr>
              <w:t>к. XIX – н. XX в.</w:t>
            </w:r>
            <w:r w:rsidRPr="002A2A53">
              <w:rPr>
                <w:sz w:val="24"/>
                <w:szCs w:val="24"/>
              </w:rPr>
              <w:t xml:space="preserve"> Анненский,  А. Белый.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Истоки акмеизма. Проблематика и поэтика лирики Н. С. Гумилева.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09.11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Русский футуризм. Поиски новых форм лирики </w:t>
            </w:r>
            <w:proofErr w:type="spellStart"/>
            <w:r w:rsidRPr="002A2A53">
              <w:rPr>
                <w:sz w:val="24"/>
                <w:szCs w:val="24"/>
              </w:rPr>
              <w:t>И.Северянина</w:t>
            </w:r>
            <w:proofErr w:type="spellEnd"/>
            <w:r w:rsidRPr="002A2A5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09.11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iCs/>
                <w:sz w:val="24"/>
                <w:szCs w:val="24"/>
              </w:rPr>
              <w:t>Продолжение традиций русской реалистической крестьянской поэзии XIX в. в творчестве Н. А. Клюева, С. А. Есенина.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А. Блок. Судьба и творчество.  </w:t>
            </w:r>
            <w:proofErr w:type="spellStart"/>
            <w:r w:rsidRPr="002A2A53">
              <w:rPr>
                <w:sz w:val="24"/>
                <w:szCs w:val="24"/>
              </w:rPr>
              <w:t>А.Блок</w:t>
            </w:r>
            <w:proofErr w:type="spellEnd"/>
            <w:r w:rsidRPr="002A2A53">
              <w:rPr>
                <w:sz w:val="24"/>
                <w:szCs w:val="24"/>
              </w:rPr>
              <w:t xml:space="preserve"> и символизм.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А.Блок</w:t>
            </w:r>
            <w:proofErr w:type="spellEnd"/>
            <w:r w:rsidRPr="002A2A53">
              <w:rPr>
                <w:sz w:val="24"/>
                <w:szCs w:val="24"/>
              </w:rPr>
              <w:t>.  Темы и образы ранней лирики.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«страшного мира» </w:t>
            </w:r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 xml:space="preserve">в лирике </w:t>
            </w:r>
            <w:proofErr w:type="spellStart"/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>А.А.Блока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Родины и исторического пути России в лирике </w:t>
            </w:r>
            <w:proofErr w:type="spellStart"/>
            <w:r w:rsidRPr="002A2A53">
              <w:rPr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А.Блок</w:t>
            </w:r>
            <w:proofErr w:type="spellEnd"/>
            <w:r w:rsidRPr="002A2A53">
              <w:rPr>
                <w:sz w:val="24"/>
                <w:szCs w:val="24"/>
              </w:rPr>
              <w:t xml:space="preserve"> и революция. Поэма «Двенадцать». Сюжет, образы и мотивы, художественное своеобразие</w:t>
            </w:r>
            <w:r w:rsidRPr="002A2A53">
              <w:rPr>
                <w:color w:val="FF0000"/>
                <w:sz w:val="24"/>
                <w:szCs w:val="24"/>
              </w:rPr>
              <w:t>.</w:t>
            </w:r>
            <w:r w:rsidRPr="002A2A53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Образ Христа и многозначность финала поэмы. Авторская</w:t>
            </w:r>
          </w:p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позиция и способы ее выражения в поэме.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Р.Р. Сочинение</w:t>
            </w:r>
            <w:r w:rsidRPr="002A2A53">
              <w:rPr>
                <w:b/>
                <w:sz w:val="24"/>
                <w:szCs w:val="24"/>
              </w:rPr>
              <w:t xml:space="preserve"> </w:t>
            </w:r>
            <w:r w:rsidRPr="002A2A53">
              <w:rPr>
                <w:sz w:val="24"/>
                <w:szCs w:val="24"/>
              </w:rPr>
              <w:t>по творчеству А. А. Блока.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b/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С.А.Есенин</w:t>
            </w:r>
            <w:proofErr w:type="spellEnd"/>
            <w:r w:rsidRPr="002A2A53">
              <w:rPr>
                <w:sz w:val="24"/>
                <w:szCs w:val="24"/>
              </w:rPr>
              <w:t>. Жизнь, творчество, ранняя лирика поэта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Родины и природы в лирике Есенина.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05.12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Революция в судьбе </w:t>
            </w:r>
            <w:proofErr w:type="spellStart"/>
            <w:r w:rsidRPr="002A2A53"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lastRenderedPageBreak/>
              <w:t>38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Художественно-философские основы лирики </w:t>
            </w:r>
            <w:proofErr w:type="spellStart"/>
            <w:r w:rsidRPr="002A2A53">
              <w:rPr>
                <w:sz w:val="24"/>
                <w:szCs w:val="24"/>
              </w:rPr>
              <w:t>С.Есенина</w:t>
            </w:r>
            <w:proofErr w:type="spellEnd"/>
            <w:r w:rsidRPr="002A2A53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любви в лирике </w:t>
            </w:r>
            <w:proofErr w:type="spellStart"/>
            <w:r w:rsidRPr="002A2A53"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  <w:r w:rsidRPr="002A2A53">
              <w:rPr>
                <w:bCs/>
                <w:color w:val="333333"/>
                <w:kern w:val="36"/>
                <w:sz w:val="24"/>
                <w:szCs w:val="24"/>
              </w:rPr>
              <w:t xml:space="preserve">Поэма С. А. Есенина «Анна </w:t>
            </w:r>
            <w:proofErr w:type="spellStart"/>
            <w:r w:rsidRPr="002A2A53">
              <w:rPr>
                <w:bCs/>
                <w:color w:val="333333"/>
                <w:kern w:val="36"/>
                <w:sz w:val="24"/>
                <w:szCs w:val="24"/>
              </w:rPr>
              <w:t>Снегина</w:t>
            </w:r>
            <w:proofErr w:type="spellEnd"/>
            <w:r w:rsidRPr="002A2A53">
              <w:rPr>
                <w:bCs/>
                <w:color w:val="333333"/>
                <w:kern w:val="36"/>
                <w:sz w:val="24"/>
                <w:szCs w:val="24"/>
              </w:rPr>
              <w:t>» - произведение о судьбе человека и Родины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after="120"/>
              <w:rPr>
                <w:sz w:val="24"/>
                <w:szCs w:val="24"/>
              </w:rPr>
            </w:pPr>
            <w:r w:rsidRPr="002A2A53">
              <w:rPr>
                <w:color w:val="000000"/>
                <w:sz w:val="24"/>
                <w:szCs w:val="24"/>
              </w:rPr>
              <w:t>В.В. Маяковский</w:t>
            </w:r>
            <w:r w:rsidRPr="002A2A53">
              <w:rPr>
                <w:sz w:val="24"/>
                <w:szCs w:val="24"/>
              </w:rPr>
              <w:t xml:space="preserve"> и футуризм.</w:t>
            </w:r>
            <w:r w:rsidRPr="002A2A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A2A53">
              <w:rPr>
                <w:color w:val="000000"/>
                <w:sz w:val="24"/>
                <w:szCs w:val="24"/>
              </w:rPr>
              <w:t xml:space="preserve">Художественный мир ранней лирики.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Поэт и революция. Образ Родины в поэзии </w:t>
            </w:r>
            <w:proofErr w:type="spellStart"/>
            <w:r w:rsidRPr="002A2A53">
              <w:rPr>
                <w:sz w:val="24"/>
                <w:szCs w:val="24"/>
              </w:rPr>
              <w:t>В.В.Маяковского</w:t>
            </w:r>
            <w:proofErr w:type="spellEnd"/>
            <w:r w:rsidRPr="002A2A5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19.12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Тема поэта и поэзии, осмысление проблемы художника и времени в поэзии В.В. Маяковского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Идейно-художественное своеобразие поэмы </w:t>
            </w:r>
            <w:proofErr w:type="spellStart"/>
            <w:r w:rsidRPr="002A2A53">
              <w:rPr>
                <w:sz w:val="24"/>
                <w:szCs w:val="24"/>
              </w:rPr>
              <w:t>В.В.Маяковского</w:t>
            </w:r>
            <w:proofErr w:type="spellEnd"/>
            <w:r w:rsidRPr="002A2A53">
              <w:rPr>
                <w:sz w:val="24"/>
                <w:szCs w:val="24"/>
              </w:rPr>
              <w:t xml:space="preserve"> «Облако в штанах».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Темы любви, искусства, религии в бунтарской поэме </w:t>
            </w:r>
            <w:proofErr w:type="spellStart"/>
            <w:r w:rsidRPr="002A2A53">
              <w:rPr>
                <w:sz w:val="24"/>
                <w:szCs w:val="24"/>
              </w:rPr>
              <w:t>В.В.Маяковского</w:t>
            </w:r>
            <w:proofErr w:type="spellEnd"/>
            <w:r w:rsidRPr="002A2A5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26.12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Сатирические произведения В.В. Маяковского.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Р.Р.  Сочинение по творчеству </w:t>
            </w:r>
            <w:proofErr w:type="spellStart"/>
            <w:r w:rsidRPr="002A2A53">
              <w:rPr>
                <w:sz w:val="24"/>
                <w:szCs w:val="24"/>
              </w:rPr>
              <w:t>В.В.Маяковского</w:t>
            </w:r>
            <w:proofErr w:type="spellEnd"/>
            <w:r w:rsidRPr="002A2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 </w:t>
            </w:r>
            <w:proofErr w:type="spellStart"/>
            <w:r w:rsidRPr="002A2A53">
              <w:rPr>
                <w:sz w:val="24"/>
                <w:szCs w:val="24"/>
              </w:rPr>
              <w:t>И.Э.Бабель</w:t>
            </w:r>
            <w:proofErr w:type="spellEnd"/>
            <w:r w:rsidRPr="002A2A53">
              <w:rPr>
                <w:b/>
                <w:sz w:val="24"/>
                <w:szCs w:val="24"/>
              </w:rPr>
              <w:t>.</w:t>
            </w:r>
            <w:r w:rsidRPr="002A2A53">
              <w:rPr>
                <w:sz w:val="24"/>
                <w:szCs w:val="24"/>
              </w:rPr>
              <w:t xml:space="preserve"> Своеобразие цикла «Конармия» Тема Гражданской войны в цикле.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09.01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Е.И.Замятин</w:t>
            </w:r>
            <w:proofErr w:type="spellEnd"/>
            <w:r w:rsidRPr="002A2A53">
              <w:rPr>
                <w:sz w:val="24"/>
                <w:szCs w:val="24"/>
              </w:rPr>
              <w:t>.  Личность и своеобразие его художественного мира. «Мы» - роман-антиутопия.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11.01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Р.Р. Судьба человека в бесчеловечном мире   (по роману </w:t>
            </w:r>
            <w:proofErr w:type="spellStart"/>
            <w:r w:rsidRPr="002A2A53">
              <w:rPr>
                <w:sz w:val="24"/>
                <w:szCs w:val="24"/>
              </w:rPr>
              <w:t>Е.И.Замятина</w:t>
            </w:r>
            <w:proofErr w:type="spellEnd"/>
            <w:r w:rsidRPr="002A2A53">
              <w:rPr>
                <w:sz w:val="24"/>
                <w:szCs w:val="24"/>
              </w:rPr>
              <w:t xml:space="preserve"> «Мы»).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11.01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Литературный процесс 30-х годов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16.01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sz w:val="24"/>
                <w:szCs w:val="24"/>
              </w:rPr>
              <w:t>А.П.Платонов</w:t>
            </w:r>
            <w:proofErr w:type="spellEnd"/>
            <w:r w:rsidRPr="002A2A53">
              <w:rPr>
                <w:sz w:val="24"/>
                <w:szCs w:val="24"/>
              </w:rPr>
              <w:t>.  Своеобразие рассказа «Сокровенный человек»</w:t>
            </w:r>
            <w:r w:rsidRPr="002A2A53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Идейно-художественное своеобразие повести </w:t>
            </w:r>
            <w:proofErr w:type="spellStart"/>
            <w:r w:rsidRPr="002A2A53">
              <w:rPr>
                <w:sz w:val="24"/>
                <w:szCs w:val="24"/>
              </w:rPr>
              <w:t>А.П.Платонова</w:t>
            </w:r>
            <w:proofErr w:type="spellEnd"/>
            <w:r w:rsidRPr="002A2A53">
              <w:rPr>
                <w:sz w:val="24"/>
                <w:szCs w:val="24"/>
              </w:rPr>
              <w:t xml:space="preserve"> «Котлован»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A2A53">
              <w:rPr>
                <w:bCs/>
                <w:iCs/>
                <w:sz w:val="24"/>
                <w:szCs w:val="24"/>
              </w:rPr>
              <w:t>Вн.чт</w:t>
            </w:r>
            <w:proofErr w:type="spellEnd"/>
            <w:r w:rsidRPr="002A2A53">
              <w:rPr>
                <w:bCs/>
                <w:iCs/>
                <w:sz w:val="24"/>
                <w:szCs w:val="24"/>
              </w:rPr>
              <w:t>. Рассказ</w:t>
            </w:r>
            <w:r w:rsidRPr="002A2A5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A2A53">
              <w:rPr>
                <w:bCs/>
                <w:iCs/>
                <w:sz w:val="24"/>
                <w:szCs w:val="24"/>
              </w:rPr>
              <w:t xml:space="preserve">«Песчаная учительница». </w:t>
            </w:r>
            <w:r w:rsidRPr="002A2A53">
              <w:rPr>
                <w:i/>
                <w:iCs/>
                <w:sz w:val="24"/>
                <w:szCs w:val="24"/>
              </w:rPr>
              <w:t xml:space="preserve"> </w:t>
            </w:r>
            <w:r w:rsidRPr="002A2A53">
              <w:rPr>
                <w:iCs/>
                <w:sz w:val="24"/>
                <w:szCs w:val="24"/>
              </w:rPr>
              <w:t>Самобытность языка и стиля писателя.</w:t>
            </w:r>
            <w:r w:rsidRPr="002A2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23.01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М.А.Булгаков</w:t>
            </w:r>
            <w:proofErr w:type="spellEnd"/>
            <w:r w:rsidRPr="002A2A53">
              <w:rPr>
                <w:sz w:val="24"/>
                <w:szCs w:val="24"/>
              </w:rPr>
              <w:t xml:space="preserve">. Жизнь и творчество писателя. </w:t>
            </w:r>
            <w:r w:rsidRPr="002A2A53">
              <w:rPr>
                <w:color w:val="000000"/>
                <w:sz w:val="24"/>
                <w:szCs w:val="24"/>
              </w:rPr>
              <w:t xml:space="preserve">Судьбы людей в революции в романе «Белая гвардия» и пьесе «Дни </w:t>
            </w:r>
            <w:proofErr w:type="spellStart"/>
            <w:r w:rsidRPr="002A2A53">
              <w:rPr>
                <w:color w:val="000000"/>
                <w:sz w:val="24"/>
                <w:szCs w:val="24"/>
              </w:rPr>
              <w:t>Турбиных</w:t>
            </w:r>
            <w:proofErr w:type="spellEnd"/>
            <w:r w:rsidRPr="002A2A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25.01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вечного и преходящего в романе </w:t>
            </w:r>
            <w:proofErr w:type="spellStart"/>
            <w:r w:rsidRPr="002A2A53">
              <w:rPr>
                <w:sz w:val="24"/>
                <w:szCs w:val="24"/>
              </w:rPr>
              <w:t>М.А.Булгакова</w:t>
            </w:r>
            <w:proofErr w:type="spellEnd"/>
            <w:r w:rsidRPr="002A2A53">
              <w:rPr>
                <w:sz w:val="24"/>
                <w:szCs w:val="24"/>
              </w:rPr>
              <w:t xml:space="preserve"> «Белая гвардия»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25.01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История создания романа М. А. Булгакова “Мастер и Маргарита”.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30.01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after="30"/>
              <w:ind w:left="52"/>
              <w:rPr>
                <w:sz w:val="24"/>
                <w:szCs w:val="24"/>
              </w:rPr>
            </w:pPr>
            <w:r w:rsidRPr="002A2A53">
              <w:rPr>
                <w:color w:val="000000"/>
                <w:sz w:val="24"/>
                <w:szCs w:val="24"/>
              </w:rPr>
              <w:t xml:space="preserve">Духовный поединок </w:t>
            </w:r>
            <w:proofErr w:type="spellStart"/>
            <w:r w:rsidRPr="002A2A53">
              <w:rPr>
                <w:color w:val="000000"/>
                <w:sz w:val="24"/>
                <w:szCs w:val="24"/>
              </w:rPr>
              <w:t>Иешуа</w:t>
            </w:r>
            <w:proofErr w:type="spellEnd"/>
            <w:r w:rsidRPr="002A2A53">
              <w:rPr>
                <w:color w:val="000000"/>
                <w:sz w:val="24"/>
                <w:szCs w:val="24"/>
              </w:rPr>
              <w:t xml:space="preserve"> и Понтия Пилата. Проблема вечных ценностей.</w:t>
            </w:r>
            <w:r w:rsidRPr="002A2A53">
              <w:rPr>
                <w:sz w:val="24"/>
                <w:szCs w:val="24"/>
              </w:rPr>
              <w:t xml:space="preserve">  Тема внутренней свободы и несвободы.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01.02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Тема любви в романе «Мастер и Маргарита».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01.02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Сатира в романе «Мастер и Маргарита».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06.02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Р.Р. Сочинение по произведению </w:t>
            </w:r>
            <w:proofErr w:type="spellStart"/>
            <w:r w:rsidRPr="002A2A53">
              <w:rPr>
                <w:sz w:val="24"/>
                <w:szCs w:val="24"/>
              </w:rPr>
              <w:t>М.А.Булгакова</w:t>
            </w:r>
            <w:proofErr w:type="spellEnd"/>
            <w:r w:rsidRPr="002A2A53">
              <w:rPr>
                <w:sz w:val="24"/>
                <w:szCs w:val="24"/>
              </w:rPr>
              <w:t xml:space="preserve"> «Мастер  и Маргарита»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b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Р.Р. Сочинение по произведению </w:t>
            </w:r>
            <w:proofErr w:type="spellStart"/>
            <w:r w:rsidRPr="002A2A53">
              <w:rPr>
                <w:sz w:val="24"/>
                <w:szCs w:val="24"/>
              </w:rPr>
              <w:t>М.А.Булгакова</w:t>
            </w:r>
            <w:proofErr w:type="spellEnd"/>
            <w:r w:rsidRPr="002A2A53">
              <w:rPr>
                <w:sz w:val="24"/>
                <w:szCs w:val="24"/>
              </w:rPr>
              <w:t xml:space="preserve"> «Мастер  и Маргарита»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r w:rsidRPr="002A2A53">
              <w:rPr>
                <w:bCs/>
                <w:sz w:val="24"/>
                <w:szCs w:val="24"/>
              </w:rPr>
              <w:t>Жизнь и творчество М. И. Цветаевой.</w:t>
            </w:r>
            <w:r w:rsidRPr="002A2A5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Поэзия как напряженный монолог - исповедь. Мотив одиночества в лирике М. Цветаевой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Фольклорные и литературные образы и мотивы в лирике М. Цветаевой. Своеобразие поэтического стиля.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О.Э.Мандельштам</w:t>
            </w:r>
            <w:proofErr w:type="spellEnd"/>
            <w:r w:rsidRPr="002A2A53">
              <w:rPr>
                <w:b/>
                <w:sz w:val="24"/>
                <w:szCs w:val="24"/>
              </w:rPr>
              <w:t>.</w:t>
            </w:r>
            <w:r w:rsidRPr="002A2A53">
              <w:rPr>
                <w:sz w:val="24"/>
                <w:szCs w:val="24"/>
              </w:rPr>
              <w:t xml:space="preserve"> Судьба и личность поэта.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b/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О.Э. Мандельштам. Попытка увидеть свое время сквозь призму иных эпох. Трагический опыт  поэта.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А.Н.Толстой</w:t>
            </w:r>
            <w:proofErr w:type="spellEnd"/>
            <w:r w:rsidRPr="002A2A53">
              <w:rPr>
                <w:sz w:val="24"/>
                <w:szCs w:val="24"/>
              </w:rPr>
              <w:t xml:space="preserve">. «Хождение по мукам» - от романа к роману-эпопее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Композиция романа «Хождение по мукам». Образ Петра Первого. Новаторство Толстого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27.02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Б.Л.Пастернак</w:t>
            </w:r>
            <w:proofErr w:type="spellEnd"/>
            <w:r w:rsidRPr="002A2A53">
              <w:rPr>
                <w:sz w:val="24"/>
                <w:szCs w:val="24"/>
              </w:rPr>
              <w:t xml:space="preserve">. Лирика поэта.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История создания и идейно-художественное своеобразие романа Пастернака «Доктор Живаго».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Р.Р. Анализ стихотворений из романа </w:t>
            </w:r>
            <w:proofErr w:type="spellStart"/>
            <w:r w:rsidRPr="002A2A53">
              <w:rPr>
                <w:sz w:val="24"/>
                <w:szCs w:val="24"/>
              </w:rPr>
              <w:t>Б.Л.Пастернака</w:t>
            </w:r>
            <w:proofErr w:type="spellEnd"/>
            <w:r w:rsidRPr="002A2A53">
              <w:rPr>
                <w:sz w:val="24"/>
                <w:szCs w:val="24"/>
              </w:rPr>
              <w:t xml:space="preserve"> «Доктор Живаго».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05.03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sz w:val="24"/>
                <w:szCs w:val="24"/>
              </w:rPr>
              <w:t>А.А.Ахматовой</w:t>
            </w:r>
            <w:proofErr w:type="spellEnd"/>
            <w:r w:rsidRPr="002A2A53">
              <w:rPr>
                <w:sz w:val="24"/>
                <w:szCs w:val="24"/>
              </w:rPr>
              <w:t xml:space="preserve">. Художественный мир поэта.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творчества и любви в лирике </w:t>
            </w:r>
            <w:proofErr w:type="spellStart"/>
            <w:r w:rsidRPr="002A2A53">
              <w:rPr>
                <w:sz w:val="24"/>
                <w:szCs w:val="24"/>
              </w:rPr>
              <w:t>А.А.Ахматовой</w:t>
            </w:r>
            <w:proofErr w:type="spellEnd"/>
            <w:r w:rsidRPr="002A2A5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Ахматова и революция. Образ Родины в лирике Ахматовой.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12.03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История создания и публикация поэмы «Реквием».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sz w:val="24"/>
                <w:szCs w:val="24"/>
              </w:rPr>
              <w:t>М.А.Шолохова</w:t>
            </w:r>
            <w:proofErr w:type="spellEnd"/>
            <w:r w:rsidRPr="002A2A53">
              <w:rPr>
                <w:sz w:val="24"/>
                <w:szCs w:val="24"/>
              </w:rPr>
              <w:t xml:space="preserve">. История создания и судьба романа «Тихий Дон».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«Тихий Дон» – эпопея жизни донского казачества в период революции, гражданской войны.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19.03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Судьба Григория Мелехова как путь поиска правды жизни.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Женские образы в романе «Тихий Дон»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Сложность и неоднозначность авторской позиции. Смысл названия  </w:t>
            </w:r>
          </w:p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lastRenderedPageBreak/>
              <w:t>и  финала романа «Тихий Дон»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lastRenderedPageBreak/>
              <w:t>82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02.04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Р.Р.Сочинение</w:t>
            </w:r>
            <w:proofErr w:type="spellEnd"/>
            <w:r w:rsidRPr="002A2A53">
              <w:rPr>
                <w:b/>
                <w:sz w:val="24"/>
                <w:szCs w:val="24"/>
              </w:rPr>
              <w:t xml:space="preserve"> </w:t>
            </w:r>
            <w:r w:rsidRPr="002A2A53">
              <w:rPr>
                <w:sz w:val="24"/>
                <w:szCs w:val="24"/>
              </w:rPr>
              <w:t xml:space="preserve">по творчеству  М. </w:t>
            </w:r>
            <w:proofErr w:type="spellStart"/>
            <w:r w:rsidRPr="002A2A53">
              <w:rPr>
                <w:sz w:val="24"/>
                <w:szCs w:val="24"/>
              </w:rPr>
              <w:t>А.Шолохова</w:t>
            </w:r>
            <w:proofErr w:type="spellEnd"/>
            <w:r w:rsidRPr="002A2A5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04.04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outlineLvl w:val="3"/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А.Т.Твардовский</w:t>
            </w:r>
            <w:proofErr w:type="spellEnd"/>
            <w:r w:rsidRPr="002A2A53">
              <w:rPr>
                <w:sz w:val="24"/>
                <w:szCs w:val="24"/>
              </w:rPr>
              <w:t xml:space="preserve">. Жизнь и творчество поэта. Тема памяти в лирике Твардовского.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04.04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Исповедальный характер поэмы «По праву памяти».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09.04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Великой Отечественной войны в прозе 20 века. </w:t>
            </w:r>
          </w:p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Эволюция темы войны  в русской литературе и литературах других народов России.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11.04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В.Кондратьев</w:t>
            </w:r>
            <w:proofErr w:type="spellEnd"/>
            <w:r w:rsidRPr="002A2A53">
              <w:rPr>
                <w:sz w:val="24"/>
                <w:szCs w:val="24"/>
              </w:rPr>
              <w:t xml:space="preserve"> «Сашка», </w:t>
            </w:r>
            <w:proofErr w:type="spellStart"/>
            <w:r w:rsidRPr="002A2A53">
              <w:rPr>
                <w:sz w:val="24"/>
                <w:szCs w:val="24"/>
              </w:rPr>
              <w:t>В.Некрасов</w:t>
            </w:r>
            <w:proofErr w:type="spellEnd"/>
            <w:r w:rsidRPr="002A2A53">
              <w:rPr>
                <w:sz w:val="24"/>
                <w:szCs w:val="24"/>
              </w:rPr>
              <w:t xml:space="preserve"> « В окопах Сталинграда»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11.04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Изображение войны в повести </w:t>
            </w:r>
            <w:proofErr w:type="spellStart"/>
            <w:r w:rsidRPr="002A2A53">
              <w:rPr>
                <w:sz w:val="24"/>
                <w:szCs w:val="24"/>
              </w:rPr>
              <w:t>К.Воробьева</w:t>
            </w:r>
            <w:proofErr w:type="spellEnd"/>
            <w:r w:rsidRPr="002A2A53">
              <w:rPr>
                <w:sz w:val="24"/>
                <w:szCs w:val="24"/>
              </w:rPr>
              <w:t xml:space="preserve"> «Убиты под Москвой».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16.04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jc w:val="both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Тема чести и бесчестия в повести </w:t>
            </w:r>
            <w:proofErr w:type="spellStart"/>
            <w:r w:rsidRPr="002A2A53">
              <w:rPr>
                <w:sz w:val="24"/>
                <w:szCs w:val="24"/>
              </w:rPr>
              <w:t>В.Быкова</w:t>
            </w:r>
            <w:proofErr w:type="spellEnd"/>
            <w:r w:rsidRPr="002A2A53">
              <w:rPr>
                <w:sz w:val="24"/>
                <w:szCs w:val="24"/>
              </w:rPr>
              <w:t xml:space="preserve"> «Сотников»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18.04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2A2A53">
              <w:rPr>
                <w:sz w:val="24"/>
                <w:szCs w:val="24"/>
              </w:rPr>
              <w:t>А.И.Солженицына</w:t>
            </w:r>
            <w:proofErr w:type="spellEnd"/>
            <w:r w:rsidRPr="002A2A53">
              <w:rPr>
                <w:sz w:val="24"/>
                <w:szCs w:val="24"/>
              </w:rPr>
              <w:t xml:space="preserve">. «Один день Ивана Денисовича». Изображение русского национального характера.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18.04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«Матренин двор».  Человек-праведник, носитель народной нравственности, доброты, бескорыстия, трудолюбия.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23.04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«Архипелаг ГУЛАГ» - летопись страданий</w:t>
            </w:r>
            <w:r w:rsidRPr="002A2A53">
              <w:rPr>
                <w:bCs/>
                <w:iCs/>
                <w:sz w:val="24"/>
                <w:szCs w:val="24"/>
              </w:rPr>
              <w:t>.</w:t>
            </w:r>
            <w:r w:rsidRPr="002A2A53">
              <w:rPr>
                <w:i/>
                <w:iCs/>
                <w:sz w:val="24"/>
                <w:szCs w:val="24"/>
              </w:rPr>
              <w:t xml:space="preserve">  </w:t>
            </w:r>
            <w:r w:rsidRPr="002A2A53">
              <w:rPr>
                <w:iCs/>
                <w:sz w:val="24"/>
                <w:szCs w:val="24"/>
              </w:rPr>
              <w:t>Развенчание тоталитарной власти сталинской эпохи.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25.04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Время «поэтического бума». Белла Ахмадулина, Евгений Евтушенко, </w:t>
            </w:r>
            <w:proofErr w:type="spellStart"/>
            <w:r w:rsidRPr="002A2A53">
              <w:rPr>
                <w:sz w:val="24"/>
                <w:szCs w:val="24"/>
              </w:rPr>
              <w:t>И.А.Бродский</w:t>
            </w:r>
            <w:proofErr w:type="spellEnd"/>
            <w:r w:rsidRPr="002A2A53">
              <w:rPr>
                <w:sz w:val="24"/>
                <w:szCs w:val="24"/>
              </w:rPr>
              <w:t>, Б. Окуджава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25.04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Творчество </w:t>
            </w:r>
            <w:r w:rsidRPr="002A2A53">
              <w:rPr>
                <w:b/>
                <w:bCs/>
                <w:sz w:val="24"/>
                <w:szCs w:val="24"/>
              </w:rPr>
              <w:t xml:space="preserve"> </w:t>
            </w:r>
            <w:r w:rsidRPr="002A2A53">
              <w:rPr>
                <w:bCs/>
                <w:sz w:val="24"/>
                <w:szCs w:val="24"/>
              </w:rPr>
              <w:t xml:space="preserve">Н. М. Рубцова, </w:t>
            </w:r>
            <w:r w:rsidRPr="002A2A53">
              <w:rPr>
                <w:bCs/>
                <w:iCs/>
                <w:sz w:val="24"/>
                <w:szCs w:val="24"/>
              </w:rPr>
              <w:t xml:space="preserve"> Расула Гамзатова</w:t>
            </w:r>
            <w:r w:rsidRPr="002A2A53">
              <w:rPr>
                <w:b/>
                <w:bCs/>
                <w:iCs/>
                <w:sz w:val="24"/>
                <w:szCs w:val="24"/>
              </w:rPr>
              <w:t>.</w:t>
            </w:r>
            <w:r w:rsidRPr="002A2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Русская проза в 50-90-е годы. Жизнь и творчество В. Шукшина.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02.05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A53">
              <w:rPr>
                <w:bCs/>
                <w:sz w:val="24"/>
                <w:szCs w:val="24"/>
              </w:rPr>
              <w:t xml:space="preserve">«Микроскоп», «Алеша </w:t>
            </w:r>
            <w:proofErr w:type="spellStart"/>
            <w:r w:rsidRPr="002A2A53">
              <w:rPr>
                <w:bCs/>
                <w:sz w:val="24"/>
                <w:szCs w:val="24"/>
              </w:rPr>
              <w:t>Бесконвойный</w:t>
            </w:r>
            <w:proofErr w:type="spellEnd"/>
            <w:r w:rsidRPr="002A2A53">
              <w:rPr>
                <w:bCs/>
                <w:sz w:val="24"/>
                <w:szCs w:val="24"/>
              </w:rPr>
              <w:t>»</w:t>
            </w:r>
            <w:r w:rsidRPr="002A2A53">
              <w:rPr>
                <w:b/>
                <w:bCs/>
                <w:sz w:val="24"/>
                <w:szCs w:val="24"/>
              </w:rPr>
              <w:t xml:space="preserve"> </w:t>
            </w:r>
            <w:r w:rsidRPr="002A2A53">
              <w:rPr>
                <w:sz w:val="24"/>
                <w:szCs w:val="24"/>
              </w:rPr>
              <w:t>Образы обаятельных простако</w:t>
            </w:r>
            <w:proofErr w:type="gramStart"/>
            <w:r w:rsidRPr="002A2A53">
              <w:rPr>
                <w:sz w:val="24"/>
                <w:szCs w:val="24"/>
              </w:rPr>
              <w:t>в-</w:t>
            </w:r>
            <w:proofErr w:type="gramEnd"/>
            <w:r w:rsidRPr="002A2A53">
              <w:rPr>
                <w:sz w:val="24"/>
                <w:szCs w:val="24"/>
              </w:rPr>
              <w:t xml:space="preserve">«чудиков», бескорыстных правдоискателей в рассказах В. Шукшина.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02.05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Вн.чт</w:t>
            </w:r>
            <w:proofErr w:type="spellEnd"/>
            <w:r w:rsidRPr="002A2A53">
              <w:rPr>
                <w:sz w:val="24"/>
                <w:szCs w:val="24"/>
              </w:rPr>
              <w:t xml:space="preserve">. Рассказы </w:t>
            </w:r>
            <w:proofErr w:type="spellStart"/>
            <w:r w:rsidRPr="002A2A53">
              <w:rPr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07.05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proofErr w:type="spellStart"/>
            <w:r w:rsidRPr="002A2A53">
              <w:rPr>
                <w:sz w:val="24"/>
                <w:szCs w:val="24"/>
              </w:rPr>
              <w:t>В.Г.Распутин</w:t>
            </w:r>
            <w:proofErr w:type="spellEnd"/>
            <w:r w:rsidRPr="002A2A53">
              <w:rPr>
                <w:sz w:val="24"/>
                <w:szCs w:val="24"/>
              </w:rPr>
              <w:t xml:space="preserve">. «Прощание с </w:t>
            </w:r>
            <w:proofErr w:type="gramStart"/>
            <w:r w:rsidRPr="002A2A53">
              <w:rPr>
                <w:sz w:val="24"/>
                <w:szCs w:val="24"/>
              </w:rPr>
              <w:t>Матерой</w:t>
            </w:r>
            <w:proofErr w:type="gramEnd"/>
            <w:r w:rsidRPr="002A2A53">
              <w:rPr>
                <w:sz w:val="24"/>
                <w:szCs w:val="24"/>
              </w:rPr>
              <w:t xml:space="preserve">».  Символика названия повести и ее нравственная проблематика. Тема памяти и преемственности поколений.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14.05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 xml:space="preserve">Р.Р. Смысл финала повести и её названия.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39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16.05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16.05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t xml:space="preserve">Обзор творчества. Духовно-нравственные проблемы повести «Старик и </w:t>
            </w:r>
            <w:r w:rsidRPr="002A2A5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море».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lastRenderedPageBreak/>
              <w:t>101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21.05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Урок-лаборатория. Разработка коллективных проектов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23.05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rPr>
                <w:sz w:val="24"/>
                <w:szCs w:val="24"/>
              </w:rPr>
            </w:pPr>
            <w:r w:rsidRPr="002A2A53">
              <w:rPr>
                <w:sz w:val="24"/>
                <w:szCs w:val="24"/>
              </w:rPr>
              <w:t>Защита проектов. Рекомендации для чтения летом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2A53" w:rsidRPr="002A2A53" w:rsidTr="00A57F06">
        <w:trPr>
          <w:trHeight w:val="1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jc w:val="both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2A2A53">
              <w:rPr>
                <w:color w:val="00000A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A2A53">
              <w:rPr>
                <w:sz w:val="24"/>
                <w:szCs w:val="24"/>
                <w:shd w:val="clear" w:color="auto" w:fill="FFFFFF"/>
                <w:lang w:eastAsia="en-US"/>
              </w:rPr>
              <w:t>23.05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A2A53" w:rsidRPr="002A2A53" w:rsidRDefault="002A2A53" w:rsidP="002A2A53">
            <w:pPr>
              <w:spacing w:line="276" w:lineRule="auto"/>
              <w:rPr>
                <w:sz w:val="24"/>
                <w:szCs w:val="24"/>
              </w:rPr>
            </w:pPr>
            <w:r w:rsidRPr="002A2A53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Итоговый урок. Нравственные уроки русской литературы XX века.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2A53" w:rsidRPr="002A2A53" w:rsidRDefault="002A2A53" w:rsidP="002A2A5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A2A53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2A2A53" w:rsidRPr="002A2A53" w:rsidRDefault="002A2A53" w:rsidP="002A2A53"/>
    <w:p w:rsidR="002A2A53" w:rsidRPr="00062EEF" w:rsidRDefault="002A2A53">
      <w:pPr>
        <w:rPr>
          <w:sz w:val="24"/>
          <w:szCs w:val="24"/>
        </w:rPr>
      </w:pPr>
    </w:p>
    <w:sectPr w:rsidR="002A2A53" w:rsidRPr="00062EEF" w:rsidSect="000A2B4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01"/>
    <w:rsid w:val="00062EEF"/>
    <w:rsid w:val="000A2B4B"/>
    <w:rsid w:val="002A2A53"/>
    <w:rsid w:val="006709CA"/>
    <w:rsid w:val="0075021B"/>
    <w:rsid w:val="00AF6ABB"/>
    <w:rsid w:val="00B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EEF"/>
  </w:style>
  <w:style w:type="paragraph" w:customStyle="1" w:styleId="c2">
    <w:name w:val="c2"/>
    <w:basedOn w:val="a"/>
    <w:rsid w:val="00062EE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62EEF"/>
  </w:style>
  <w:style w:type="character" w:customStyle="1" w:styleId="c3">
    <w:name w:val="c3"/>
    <w:basedOn w:val="a0"/>
    <w:rsid w:val="00062EEF"/>
  </w:style>
  <w:style w:type="character" w:customStyle="1" w:styleId="c1">
    <w:name w:val="c1"/>
    <w:basedOn w:val="a0"/>
    <w:rsid w:val="00062EEF"/>
  </w:style>
  <w:style w:type="paragraph" w:customStyle="1" w:styleId="c8">
    <w:name w:val="c8"/>
    <w:basedOn w:val="a"/>
    <w:rsid w:val="00062E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4">
    <w:name w:val="Font Style64"/>
    <w:basedOn w:val="a0"/>
    <w:uiPriority w:val="99"/>
    <w:rsid w:val="00062EEF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062EEF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062EEF"/>
    <w:pPr>
      <w:widowControl w:val="0"/>
      <w:autoSpaceDE w:val="0"/>
      <w:autoSpaceDN w:val="0"/>
      <w:adjustRightInd w:val="0"/>
      <w:spacing w:line="235" w:lineRule="exact"/>
      <w:ind w:firstLine="341"/>
      <w:jc w:val="both"/>
    </w:pPr>
    <w:rPr>
      <w:rFonts w:ascii="Lucida Sans Unicode" w:hAnsi="Lucida Sans Unicode"/>
      <w:sz w:val="24"/>
      <w:szCs w:val="24"/>
    </w:rPr>
  </w:style>
  <w:style w:type="paragraph" w:customStyle="1" w:styleId="a3">
    <w:name w:val="Стиль"/>
    <w:rsid w:val="0006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62EEF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062EEF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  <w:sz w:val="24"/>
      <w:szCs w:val="24"/>
    </w:rPr>
  </w:style>
  <w:style w:type="character" w:customStyle="1" w:styleId="FontStyle70">
    <w:name w:val="Font Style70"/>
    <w:basedOn w:val="a0"/>
    <w:uiPriority w:val="99"/>
    <w:rsid w:val="00062EEF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062EEF"/>
    <w:pPr>
      <w:widowControl w:val="0"/>
      <w:autoSpaceDE w:val="0"/>
      <w:autoSpaceDN w:val="0"/>
      <w:adjustRightInd w:val="0"/>
      <w:spacing w:line="230" w:lineRule="exact"/>
      <w:ind w:firstLine="350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062EEF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062EEF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  <w:sz w:val="24"/>
      <w:szCs w:val="24"/>
    </w:rPr>
  </w:style>
  <w:style w:type="character" w:customStyle="1" w:styleId="FontStyle58">
    <w:name w:val="Font Style58"/>
    <w:basedOn w:val="a0"/>
    <w:uiPriority w:val="99"/>
    <w:rsid w:val="00062EEF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062EEF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062EE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062EEF"/>
    <w:pPr>
      <w:widowControl w:val="0"/>
      <w:autoSpaceDE w:val="0"/>
      <w:autoSpaceDN w:val="0"/>
      <w:adjustRightInd w:val="0"/>
      <w:jc w:val="both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062EEF"/>
    <w:pPr>
      <w:widowControl w:val="0"/>
      <w:autoSpaceDE w:val="0"/>
      <w:autoSpaceDN w:val="0"/>
      <w:adjustRightInd w:val="0"/>
      <w:spacing w:line="227" w:lineRule="exact"/>
      <w:ind w:firstLine="346"/>
      <w:jc w:val="both"/>
    </w:pPr>
    <w:rPr>
      <w:rFonts w:ascii="Lucida Sans Unicode" w:hAnsi="Lucida Sans Unicode"/>
      <w:sz w:val="24"/>
      <w:szCs w:val="24"/>
    </w:rPr>
  </w:style>
  <w:style w:type="paragraph" w:customStyle="1" w:styleId="Style30">
    <w:name w:val="Style30"/>
    <w:basedOn w:val="a"/>
    <w:uiPriority w:val="99"/>
    <w:rsid w:val="00062EEF"/>
    <w:pPr>
      <w:widowControl w:val="0"/>
      <w:autoSpaceDE w:val="0"/>
      <w:autoSpaceDN w:val="0"/>
      <w:adjustRightInd w:val="0"/>
      <w:spacing w:line="228" w:lineRule="exact"/>
      <w:ind w:firstLine="360"/>
    </w:pPr>
    <w:rPr>
      <w:rFonts w:ascii="Lucida Sans Unicode" w:hAnsi="Lucida Sans Unicode"/>
      <w:sz w:val="24"/>
      <w:szCs w:val="24"/>
    </w:rPr>
  </w:style>
  <w:style w:type="paragraph" w:customStyle="1" w:styleId="Style32">
    <w:name w:val="Style32"/>
    <w:basedOn w:val="a"/>
    <w:uiPriority w:val="99"/>
    <w:rsid w:val="00062EEF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63">
    <w:name w:val="Font Style63"/>
    <w:basedOn w:val="a0"/>
    <w:uiPriority w:val="99"/>
    <w:rsid w:val="00062EEF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9">
    <w:name w:val="Style9"/>
    <w:basedOn w:val="a"/>
    <w:uiPriority w:val="99"/>
    <w:rsid w:val="00062EEF"/>
    <w:pPr>
      <w:widowControl w:val="0"/>
      <w:autoSpaceDE w:val="0"/>
      <w:autoSpaceDN w:val="0"/>
      <w:adjustRightInd w:val="0"/>
      <w:spacing w:line="227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67">
    <w:name w:val="Font Style67"/>
    <w:basedOn w:val="a0"/>
    <w:uiPriority w:val="99"/>
    <w:rsid w:val="00062EEF"/>
    <w:rPr>
      <w:rFonts w:ascii="Lucida Sans Unicode" w:hAnsi="Lucida Sans Unicode" w:cs="Lucida Sans Unicode"/>
      <w:spacing w:val="-10"/>
      <w:sz w:val="18"/>
      <w:szCs w:val="18"/>
    </w:rPr>
  </w:style>
  <w:style w:type="paragraph" w:customStyle="1" w:styleId="Style36">
    <w:name w:val="Style36"/>
    <w:basedOn w:val="a"/>
    <w:uiPriority w:val="99"/>
    <w:rsid w:val="00062EEF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Lucida Sans Unicode" w:hAnsi="Lucida Sans Unicode"/>
      <w:sz w:val="24"/>
      <w:szCs w:val="24"/>
    </w:rPr>
  </w:style>
  <w:style w:type="character" w:customStyle="1" w:styleId="FontStyle71">
    <w:name w:val="Font Style71"/>
    <w:basedOn w:val="a0"/>
    <w:uiPriority w:val="99"/>
    <w:rsid w:val="00062EEF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062EEF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062EEF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character" w:customStyle="1" w:styleId="FontStyle80">
    <w:name w:val="Font Style80"/>
    <w:basedOn w:val="a0"/>
    <w:uiPriority w:val="99"/>
    <w:rsid w:val="00062EEF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062EEF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character" w:customStyle="1" w:styleId="FontStyle55">
    <w:name w:val="Font Style55"/>
    <w:basedOn w:val="a0"/>
    <w:uiPriority w:val="99"/>
    <w:rsid w:val="00062EEF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062EEF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62EEF"/>
    <w:pPr>
      <w:widowControl w:val="0"/>
      <w:autoSpaceDE w:val="0"/>
      <w:autoSpaceDN w:val="0"/>
      <w:adjustRightInd w:val="0"/>
      <w:spacing w:line="226" w:lineRule="exact"/>
      <w:ind w:firstLine="341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60">
    <w:name w:val="Font Style60"/>
    <w:basedOn w:val="a0"/>
    <w:uiPriority w:val="99"/>
    <w:rsid w:val="00062EEF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062EEF"/>
    <w:pPr>
      <w:widowControl w:val="0"/>
      <w:autoSpaceDE w:val="0"/>
      <w:autoSpaceDN w:val="0"/>
      <w:adjustRightInd w:val="0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54">
    <w:name w:val="Font Style54"/>
    <w:basedOn w:val="a0"/>
    <w:uiPriority w:val="99"/>
    <w:rsid w:val="00062EEF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062EEF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062EE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17">
    <w:name w:val="Style17"/>
    <w:basedOn w:val="a"/>
    <w:uiPriority w:val="99"/>
    <w:rsid w:val="00062EEF"/>
    <w:pPr>
      <w:widowControl w:val="0"/>
      <w:autoSpaceDE w:val="0"/>
      <w:autoSpaceDN w:val="0"/>
      <w:adjustRightInd w:val="0"/>
      <w:spacing w:line="134" w:lineRule="exact"/>
      <w:ind w:firstLine="365"/>
    </w:pPr>
    <w:rPr>
      <w:rFonts w:ascii="Lucida Sans Unicode" w:hAnsi="Lucida Sans Unicode"/>
      <w:sz w:val="24"/>
      <w:szCs w:val="24"/>
    </w:rPr>
  </w:style>
  <w:style w:type="character" w:customStyle="1" w:styleId="FontStyle72">
    <w:name w:val="Font Style72"/>
    <w:basedOn w:val="a0"/>
    <w:uiPriority w:val="99"/>
    <w:rsid w:val="00062EEF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062EEF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062EEF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062EEF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062EEF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062EEF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062EEF"/>
    <w:pPr>
      <w:widowControl w:val="0"/>
      <w:autoSpaceDE w:val="0"/>
      <w:autoSpaceDN w:val="0"/>
      <w:adjustRightInd w:val="0"/>
      <w:spacing w:line="226" w:lineRule="exact"/>
    </w:pPr>
    <w:rPr>
      <w:rFonts w:ascii="Lucida Sans Unicode" w:hAnsi="Lucida Sans Unicode"/>
      <w:sz w:val="24"/>
      <w:szCs w:val="24"/>
    </w:rPr>
  </w:style>
  <w:style w:type="paragraph" w:styleId="a4">
    <w:name w:val="No Spacing"/>
    <w:link w:val="a5"/>
    <w:uiPriority w:val="1"/>
    <w:qFormat/>
    <w:rsid w:val="002A2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2A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EEF"/>
  </w:style>
  <w:style w:type="paragraph" w:customStyle="1" w:styleId="c2">
    <w:name w:val="c2"/>
    <w:basedOn w:val="a"/>
    <w:rsid w:val="00062EE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62EEF"/>
  </w:style>
  <w:style w:type="character" w:customStyle="1" w:styleId="c3">
    <w:name w:val="c3"/>
    <w:basedOn w:val="a0"/>
    <w:rsid w:val="00062EEF"/>
  </w:style>
  <w:style w:type="character" w:customStyle="1" w:styleId="c1">
    <w:name w:val="c1"/>
    <w:basedOn w:val="a0"/>
    <w:rsid w:val="00062EEF"/>
  </w:style>
  <w:style w:type="paragraph" w:customStyle="1" w:styleId="c8">
    <w:name w:val="c8"/>
    <w:basedOn w:val="a"/>
    <w:rsid w:val="00062E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4">
    <w:name w:val="Font Style64"/>
    <w:basedOn w:val="a0"/>
    <w:uiPriority w:val="99"/>
    <w:rsid w:val="00062EEF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062EEF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062EEF"/>
    <w:pPr>
      <w:widowControl w:val="0"/>
      <w:autoSpaceDE w:val="0"/>
      <w:autoSpaceDN w:val="0"/>
      <w:adjustRightInd w:val="0"/>
      <w:spacing w:line="235" w:lineRule="exact"/>
      <w:ind w:firstLine="341"/>
      <w:jc w:val="both"/>
    </w:pPr>
    <w:rPr>
      <w:rFonts w:ascii="Lucida Sans Unicode" w:hAnsi="Lucida Sans Unicode"/>
      <w:sz w:val="24"/>
      <w:szCs w:val="24"/>
    </w:rPr>
  </w:style>
  <w:style w:type="paragraph" w:customStyle="1" w:styleId="a3">
    <w:name w:val="Стиль"/>
    <w:rsid w:val="0006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62EEF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062EEF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  <w:sz w:val="24"/>
      <w:szCs w:val="24"/>
    </w:rPr>
  </w:style>
  <w:style w:type="character" w:customStyle="1" w:styleId="FontStyle70">
    <w:name w:val="Font Style70"/>
    <w:basedOn w:val="a0"/>
    <w:uiPriority w:val="99"/>
    <w:rsid w:val="00062EEF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062EEF"/>
    <w:pPr>
      <w:widowControl w:val="0"/>
      <w:autoSpaceDE w:val="0"/>
      <w:autoSpaceDN w:val="0"/>
      <w:adjustRightInd w:val="0"/>
      <w:spacing w:line="230" w:lineRule="exact"/>
      <w:ind w:firstLine="350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062EEF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062EEF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  <w:sz w:val="24"/>
      <w:szCs w:val="24"/>
    </w:rPr>
  </w:style>
  <w:style w:type="character" w:customStyle="1" w:styleId="FontStyle58">
    <w:name w:val="Font Style58"/>
    <w:basedOn w:val="a0"/>
    <w:uiPriority w:val="99"/>
    <w:rsid w:val="00062EEF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062EEF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062EE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062EEF"/>
    <w:pPr>
      <w:widowControl w:val="0"/>
      <w:autoSpaceDE w:val="0"/>
      <w:autoSpaceDN w:val="0"/>
      <w:adjustRightInd w:val="0"/>
      <w:jc w:val="both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062EEF"/>
    <w:pPr>
      <w:widowControl w:val="0"/>
      <w:autoSpaceDE w:val="0"/>
      <w:autoSpaceDN w:val="0"/>
      <w:adjustRightInd w:val="0"/>
      <w:spacing w:line="227" w:lineRule="exact"/>
      <w:ind w:firstLine="346"/>
      <w:jc w:val="both"/>
    </w:pPr>
    <w:rPr>
      <w:rFonts w:ascii="Lucida Sans Unicode" w:hAnsi="Lucida Sans Unicode"/>
      <w:sz w:val="24"/>
      <w:szCs w:val="24"/>
    </w:rPr>
  </w:style>
  <w:style w:type="paragraph" w:customStyle="1" w:styleId="Style30">
    <w:name w:val="Style30"/>
    <w:basedOn w:val="a"/>
    <w:uiPriority w:val="99"/>
    <w:rsid w:val="00062EEF"/>
    <w:pPr>
      <w:widowControl w:val="0"/>
      <w:autoSpaceDE w:val="0"/>
      <w:autoSpaceDN w:val="0"/>
      <w:adjustRightInd w:val="0"/>
      <w:spacing w:line="228" w:lineRule="exact"/>
      <w:ind w:firstLine="360"/>
    </w:pPr>
    <w:rPr>
      <w:rFonts w:ascii="Lucida Sans Unicode" w:hAnsi="Lucida Sans Unicode"/>
      <w:sz w:val="24"/>
      <w:szCs w:val="24"/>
    </w:rPr>
  </w:style>
  <w:style w:type="paragraph" w:customStyle="1" w:styleId="Style32">
    <w:name w:val="Style32"/>
    <w:basedOn w:val="a"/>
    <w:uiPriority w:val="99"/>
    <w:rsid w:val="00062EEF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63">
    <w:name w:val="Font Style63"/>
    <w:basedOn w:val="a0"/>
    <w:uiPriority w:val="99"/>
    <w:rsid w:val="00062EEF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9">
    <w:name w:val="Style9"/>
    <w:basedOn w:val="a"/>
    <w:uiPriority w:val="99"/>
    <w:rsid w:val="00062EEF"/>
    <w:pPr>
      <w:widowControl w:val="0"/>
      <w:autoSpaceDE w:val="0"/>
      <w:autoSpaceDN w:val="0"/>
      <w:adjustRightInd w:val="0"/>
      <w:spacing w:line="227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67">
    <w:name w:val="Font Style67"/>
    <w:basedOn w:val="a0"/>
    <w:uiPriority w:val="99"/>
    <w:rsid w:val="00062EEF"/>
    <w:rPr>
      <w:rFonts w:ascii="Lucida Sans Unicode" w:hAnsi="Lucida Sans Unicode" w:cs="Lucida Sans Unicode"/>
      <w:spacing w:val="-10"/>
      <w:sz w:val="18"/>
      <w:szCs w:val="18"/>
    </w:rPr>
  </w:style>
  <w:style w:type="paragraph" w:customStyle="1" w:styleId="Style36">
    <w:name w:val="Style36"/>
    <w:basedOn w:val="a"/>
    <w:uiPriority w:val="99"/>
    <w:rsid w:val="00062EEF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Lucida Sans Unicode" w:hAnsi="Lucida Sans Unicode"/>
      <w:sz w:val="24"/>
      <w:szCs w:val="24"/>
    </w:rPr>
  </w:style>
  <w:style w:type="character" w:customStyle="1" w:styleId="FontStyle71">
    <w:name w:val="Font Style71"/>
    <w:basedOn w:val="a0"/>
    <w:uiPriority w:val="99"/>
    <w:rsid w:val="00062EEF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062EEF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062EEF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character" w:customStyle="1" w:styleId="FontStyle80">
    <w:name w:val="Font Style80"/>
    <w:basedOn w:val="a0"/>
    <w:uiPriority w:val="99"/>
    <w:rsid w:val="00062EEF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062EEF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</w:rPr>
  </w:style>
  <w:style w:type="character" w:customStyle="1" w:styleId="FontStyle55">
    <w:name w:val="Font Style55"/>
    <w:basedOn w:val="a0"/>
    <w:uiPriority w:val="99"/>
    <w:rsid w:val="00062EEF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062EEF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62EEF"/>
    <w:pPr>
      <w:widowControl w:val="0"/>
      <w:autoSpaceDE w:val="0"/>
      <w:autoSpaceDN w:val="0"/>
      <w:adjustRightInd w:val="0"/>
      <w:spacing w:line="226" w:lineRule="exact"/>
      <w:ind w:firstLine="341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60">
    <w:name w:val="Font Style60"/>
    <w:basedOn w:val="a0"/>
    <w:uiPriority w:val="99"/>
    <w:rsid w:val="00062EEF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062EEF"/>
    <w:pPr>
      <w:widowControl w:val="0"/>
      <w:autoSpaceDE w:val="0"/>
      <w:autoSpaceDN w:val="0"/>
      <w:adjustRightInd w:val="0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54">
    <w:name w:val="Font Style54"/>
    <w:basedOn w:val="a0"/>
    <w:uiPriority w:val="99"/>
    <w:rsid w:val="00062EEF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062EEF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062EE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17">
    <w:name w:val="Style17"/>
    <w:basedOn w:val="a"/>
    <w:uiPriority w:val="99"/>
    <w:rsid w:val="00062EEF"/>
    <w:pPr>
      <w:widowControl w:val="0"/>
      <w:autoSpaceDE w:val="0"/>
      <w:autoSpaceDN w:val="0"/>
      <w:adjustRightInd w:val="0"/>
      <w:spacing w:line="134" w:lineRule="exact"/>
      <w:ind w:firstLine="365"/>
    </w:pPr>
    <w:rPr>
      <w:rFonts w:ascii="Lucida Sans Unicode" w:hAnsi="Lucida Sans Unicode"/>
      <w:sz w:val="24"/>
      <w:szCs w:val="24"/>
    </w:rPr>
  </w:style>
  <w:style w:type="character" w:customStyle="1" w:styleId="FontStyle72">
    <w:name w:val="Font Style72"/>
    <w:basedOn w:val="a0"/>
    <w:uiPriority w:val="99"/>
    <w:rsid w:val="00062EEF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062EEF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062EEF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062EEF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062EEF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062EEF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062EEF"/>
    <w:pPr>
      <w:widowControl w:val="0"/>
      <w:autoSpaceDE w:val="0"/>
      <w:autoSpaceDN w:val="0"/>
      <w:adjustRightInd w:val="0"/>
      <w:spacing w:line="226" w:lineRule="exact"/>
    </w:pPr>
    <w:rPr>
      <w:rFonts w:ascii="Lucida Sans Unicode" w:hAnsi="Lucida Sans Unicode"/>
      <w:sz w:val="24"/>
      <w:szCs w:val="24"/>
    </w:rPr>
  </w:style>
  <w:style w:type="paragraph" w:styleId="a4">
    <w:name w:val="No Spacing"/>
    <w:link w:val="a5"/>
    <w:uiPriority w:val="1"/>
    <w:qFormat/>
    <w:rsid w:val="002A2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2A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nimm.narod.ru/uroki-11kl-kuprin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</cp:revision>
  <dcterms:created xsi:type="dcterms:W3CDTF">2023-11-01T06:23:00Z</dcterms:created>
  <dcterms:modified xsi:type="dcterms:W3CDTF">2023-11-01T06:49:00Z</dcterms:modified>
</cp:coreProperties>
</file>