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28" w:rsidRPr="00CF2728" w:rsidRDefault="00CF2728" w:rsidP="00CF2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2728">
        <w:rPr>
          <w:rFonts w:ascii="Times New Roman" w:hAnsi="Times New Roman" w:cs="Times New Roman"/>
          <w:sz w:val="28"/>
          <w:szCs w:val="28"/>
        </w:rPr>
        <w:t xml:space="preserve">УТВЕРЖДАЮ                                      </w:t>
      </w:r>
    </w:p>
    <w:p w:rsidR="00CF2728" w:rsidRDefault="0043058B" w:rsidP="00CF2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МОБУ СОШ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Утягулово</w:t>
      </w:r>
      <w:proofErr w:type="spellEnd"/>
    </w:p>
    <w:p w:rsidR="00CF2728" w:rsidRDefault="001E1AF6" w:rsidP="00CF2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CF2728" w:rsidRPr="00CF2728" w:rsidRDefault="00CF2728" w:rsidP="00CF2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2728">
        <w:rPr>
          <w:rFonts w:ascii="Times New Roman" w:hAnsi="Times New Roman" w:cs="Times New Roman"/>
          <w:sz w:val="28"/>
          <w:szCs w:val="28"/>
        </w:rPr>
        <w:tab/>
      </w:r>
      <w:r w:rsidRPr="00CF272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E1AF6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Приказ </w:t>
      </w:r>
      <w:r w:rsidRPr="00CF2728"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="001E1AF6">
        <w:rPr>
          <w:rFonts w:ascii="Times New Roman" w:eastAsia="Times New Roman" w:hAnsi="Times New Roman" w:cs="Times New Roman"/>
          <w:iCs/>
          <w:sz w:val="28"/>
          <w:szCs w:val="28"/>
        </w:rPr>
        <w:t>65</w:t>
      </w:r>
      <w:r w:rsidRPr="00CF27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CF2728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E1AF6">
        <w:rPr>
          <w:rFonts w:ascii="Times New Roman" w:eastAsia="Times New Roman" w:hAnsi="Times New Roman" w:cs="Times New Roman"/>
          <w:iCs/>
          <w:sz w:val="28"/>
          <w:szCs w:val="28"/>
        </w:rPr>
        <w:t xml:space="preserve"> 13 сентября</w:t>
      </w:r>
      <w:r w:rsidRPr="00CF27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E1AF6">
        <w:rPr>
          <w:rFonts w:ascii="Times New Roman" w:eastAsia="Times New Roman" w:hAnsi="Times New Roman" w:cs="Times New Roman"/>
          <w:iCs/>
          <w:sz w:val="28"/>
          <w:szCs w:val="28"/>
        </w:rPr>
        <w:t>2023</w:t>
      </w:r>
      <w:r w:rsidRPr="00CF2728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года.          </w:t>
      </w:r>
      <w:r w:rsidRPr="00CF27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CF2728" w:rsidRPr="00CF2728" w:rsidRDefault="00CF2728" w:rsidP="00CF2728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728" w:rsidRDefault="00CF2728" w:rsidP="00CF2728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728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профилактике терроризма и экстремизма </w:t>
      </w:r>
      <w:r w:rsidR="007D078B">
        <w:rPr>
          <w:rFonts w:ascii="Times New Roman" w:hAnsi="Times New Roman" w:cs="Times New Roman"/>
          <w:b/>
          <w:sz w:val="28"/>
          <w:szCs w:val="28"/>
        </w:rPr>
        <w:t xml:space="preserve">в МОБУ СОШ д. </w:t>
      </w:r>
      <w:proofErr w:type="spellStart"/>
      <w:r w:rsidR="007D078B">
        <w:rPr>
          <w:rFonts w:ascii="Times New Roman" w:hAnsi="Times New Roman" w:cs="Times New Roman"/>
          <w:b/>
          <w:sz w:val="28"/>
          <w:szCs w:val="28"/>
        </w:rPr>
        <w:t>Утягулово</w:t>
      </w:r>
      <w:proofErr w:type="spellEnd"/>
      <w:r w:rsidRPr="00CF2728">
        <w:rPr>
          <w:rFonts w:ascii="Times New Roman" w:hAnsi="Times New Roman" w:cs="Times New Roman"/>
          <w:b/>
          <w:sz w:val="28"/>
          <w:szCs w:val="28"/>
        </w:rPr>
        <w:t xml:space="preserve"> МР </w:t>
      </w:r>
      <w:proofErr w:type="spellStart"/>
      <w:r w:rsidRPr="00CF2728">
        <w:rPr>
          <w:rFonts w:ascii="Times New Roman" w:hAnsi="Times New Roman" w:cs="Times New Roman"/>
          <w:b/>
          <w:sz w:val="28"/>
          <w:szCs w:val="28"/>
        </w:rPr>
        <w:t>Зианчуринский</w:t>
      </w:r>
      <w:proofErr w:type="spellEnd"/>
      <w:r w:rsidRPr="00CF2728">
        <w:rPr>
          <w:rFonts w:ascii="Times New Roman" w:hAnsi="Times New Roman" w:cs="Times New Roman"/>
          <w:b/>
          <w:sz w:val="28"/>
          <w:szCs w:val="28"/>
        </w:rPr>
        <w:t xml:space="preserve"> район РБ </w:t>
      </w:r>
    </w:p>
    <w:p w:rsidR="00CF2728" w:rsidRPr="00CF2728" w:rsidRDefault="001E1AF6" w:rsidP="00CF2728">
      <w:pPr>
        <w:shd w:val="clear" w:color="auto" w:fill="FFFFFF"/>
        <w:spacing w:after="0" w:line="240" w:lineRule="auto"/>
        <w:ind w:firstLine="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CF2728" w:rsidRPr="00CF2728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F2728" w:rsidRPr="00CF2728" w:rsidRDefault="00CF2728" w:rsidP="00CF2728">
      <w:pPr>
        <w:shd w:val="clear" w:color="auto" w:fill="FFFFFF"/>
        <w:spacing w:after="0"/>
        <w:ind w:firstLine="5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728" w:rsidRPr="00CF2728" w:rsidRDefault="00CF2728" w:rsidP="00CF2728">
      <w:pPr>
        <w:spacing w:after="158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126" w:type="dxa"/>
        <w:tblLayout w:type="fixed"/>
        <w:tblCellMar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701"/>
        <w:gridCol w:w="4210"/>
        <w:gridCol w:w="1796"/>
        <w:gridCol w:w="2245"/>
        <w:gridCol w:w="2105"/>
      </w:tblGrid>
      <w:tr w:rsidR="00CF2728" w:rsidRPr="00CF2728" w:rsidTr="001E1AF6">
        <w:trPr>
          <w:trHeight w:hRule="exact" w:val="1109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CF2728" w:rsidRPr="00CF2728" w:rsidRDefault="00CF2728" w:rsidP="00CF2728">
            <w:pPr>
              <w:widowControl w:val="0"/>
              <w:shd w:val="clear" w:color="auto" w:fill="FFFFFF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E1AF6" w:rsidRDefault="001E1AF6" w:rsidP="00CF2728">
            <w:pPr>
              <w:widowControl w:val="0"/>
              <w:shd w:val="clear" w:color="auto" w:fill="FFFFFF"/>
              <w:suppressAutoHyphens/>
              <w:spacing w:line="182" w:lineRule="exact"/>
              <w:ind w:right="57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CF2728" w:rsidRPr="00CF2728" w:rsidRDefault="001E1AF6" w:rsidP="00CF2728">
            <w:pPr>
              <w:widowControl w:val="0"/>
              <w:shd w:val="clear" w:color="auto" w:fill="FFFFFF"/>
              <w:suppressAutoHyphens/>
              <w:spacing w:line="182" w:lineRule="exact"/>
              <w:ind w:right="57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>рок исполнения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CF2728" w:rsidRPr="00CF2728" w:rsidRDefault="00CF2728">
            <w:pPr>
              <w:shd w:val="clear" w:color="auto" w:fill="FFFFFF"/>
              <w:spacing w:line="182" w:lineRule="exact"/>
              <w:ind w:right="50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CF2728" w:rsidRPr="00CF2728" w:rsidRDefault="00CF2728">
            <w:pPr>
              <w:widowControl w:val="0"/>
              <w:shd w:val="clear" w:color="auto" w:fill="FFFFFF"/>
              <w:suppressAutoHyphens/>
              <w:spacing w:line="182" w:lineRule="exact"/>
              <w:ind w:right="113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F2728" w:rsidRPr="00CF2728" w:rsidRDefault="00CF2728">
            <w:pPr>
              <w:shd w:val="clear" w:color="auto" w:fill="FFFFFF"/>
              <w:spacing w:line="182" w:lineRule="exact"/>
              <w:ind w:right="50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CF2728" w:rsidRPr="00CF2728" w:rsidRDefault="00CF2728">
            <w:pPr>
              <w:widowControl w:val="0"/>
              <w:shd w:val="clear" w:color="auto" w:fill="FFFFFF"/>
              <w:suppressAutoHyphens/>
              <w:spacing w:line="182" w:lineRule="exact"/>
              <w:ind w:right="57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CF2728" w:rsidRPr="00CF2728" w:rsidTr="009F3CE2">
        <w:trPr>
          <w:trHeight w:hRule="exact" w:val="1987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CF2728" w:rsidRPr="00CF2728" w:rsidRDefault="00CF2728">
            <w:pP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«Память», посвященного памяти детей, погибших в </w:t>
            </w:r>
            <w:proofErr w:type="spellStart"/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г.Беслане</w:t>
            </w:r>
            <w:proofErr w:type="spellEnd"/>
            <w:r w:rsidR="008E5F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E5F27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="008E5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1E1AF6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1E1AF6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</w:t>
            </w:r>
          </w:p>
        </w:tc>
      </w:tr>
      <w:tr w:rsidR="00CF2728" w:rsidRPr="00CF2728" w:rsidTr="001E1AF6">
        <w:trPr>
          <w:trHeight w:hRule="exact" w:val="2259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ind w:firstLine="5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Default="00CF2728">
            <w:pPr>
              <w:widowControl w:val="0"/>
              <w:shd w:val="clear" w:color="auto" w:fill="FFFFFF"/>
              <w:suppressAutoHyphens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осуществление информационно-пропагандистских </w:t>
            </w:r>
            <w:proofErr w:type="gramStart"/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  </w:t>
            </w:r>
            <w:proofErr w:type="gramEnd"/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  на   противодействие    идеологии терроризма </w:t>
            </w:r>
          </w:p>
          <w:p w:rsidR="001E1AF6" w:rsidRDefault="001E1AF6">
            <w:pPr>
              <w:widowControl w:val="0"/>
              <w:shd w:val="clear" w:color="auto" w:fill="FFFFFF"/>
              <w:suppressAutoHyphens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AF6" w:rsidRPr="00CF2728" w:rsidRDefault="001E1AF6">
            <w:pPr>
              <w:widowControl w:val="0"/>
              <w:shd w:val="clear" w:color="auto" w:fill="FFFFFF"/>
              <w:suppressAutoHyphens/>
              <w:ind w:firstLine="5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Default="0043058B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43058B" w:rsidRPr="00CF2728" w:rsidRDefault="0043058B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tabs>
                <w:tab w:val="left" w:pos="11044"/>
              </w:tabs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F2728" w:rsidRPr="00CF2728" w:rsidTr="009F3CE2">
        <w:trPr>
          <w:trHeight w:hRule="exact" w:val="1425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Проведение уроков по основам  знаний, направленных  на формирование  толерантных  отношений.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43058B" w:rsidP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CF2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ind w:hanging="14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</w:t>
            </w:r>
          </w:p>
        </w:tc>
      </w:tr>
      <w:tr w:rsidR="00CF2728" w:rsidRPr="00CF2728" w:rsidTr="009F3CE2">
        <w:trPr>
          <w:trHeight w:hRule="exact" w:val="4379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часов, бесед: «Формирование  антитеррористического сознания подрастающего поколения», «Давайте дружить народами», «Приемы эффективного общения», «Все мы разные,  но все мы заслуживаем  счастья», «Профилактика и разрешение  конфликтов».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9F3CE2" w:rsidRPr="00CF2728" w:rsidRDefault="009F3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ind w:hanging="14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</w:t>
            </w:r>
          </w:p>
        </w:tc>
      </w:tr>
      <w:tr w:rsidR="00CF2728" w:rsidRPr="00CF2728" w:rsidTr="009F3CE2">
        <w:trPr>
          <w:trHeight w:hRule="exact" w:val="1590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круглых столов по формированию  толерантных  отношений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Default="009F3C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9F3CE2" w:rsidRPr="00CF2728" w:rsidRDefault="009F3CE2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ind w:hanging="14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</w:t>
            </w:r>
          </w:p>
        </w:tc>
      </w:tr>
      <w:tr w:rsidR="00CF2728" w:rsidRPr="00CF2728" w:rsidTr="009F3CE2">
        <w:trPr>
          <w:trHeight w:hRule="exact" w:val="2040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книг об экстремизме, средствах и методах борьбы с ним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4305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ind w:hanging="14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</w:t>
            </w:r>
          </w:p>
        </w:tc>
      </w:tr>
      <w:tr w:rsidR="00CF2728" w:rsidRPr="00CF2728" w:rsidTr="009F3CE2">
        <w:trPr>
          <w:trHeight w:hRule="exact" w:val="1071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Оформление стендов по проведению месячника «Экстремизму- Нет»!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4305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Стенды в фойе</w:t>
            </w:r>
          </w:p>
        </w:tc>
      </w:tr>
      <w:tr w:rsidR="00CF2728" w:rsidRPr="00CF2728" w:rsidTr="009F3CE2">
        <w:trPr>
          <w:trHeight w:hRule="exact" w:val="1377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фильмов на тему «Если вас взяли в заложники»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4305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CF2728" w:rsidRPr="00CF2728" w:rsidTr="009F3CE2">
        <w:trPr>
          <w:trHeight w:hRule="exact" w:val="1463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Конкурс на лучшую творческую работу «Мы за дружбу народов! Мы против насилия! 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Default="009F3CE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F3CE2" w:rsidRPr="00CF2728" w:rsidRDefault="009F3CE2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F2728" w:rsidRPr="00CF2728" w:rsidTr="009F3CE2">
        <w:trPr>
          <w:trHeight w:hRule="exact" w:val="1425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Конкурс рисунков, выпуск школьных газет на тему «Мы выбираем мир», «Мы за дружбу народов» и др.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9F3CE2" w:rsidRPr="00CF2728" w:rsidRDefault="0043058B" w:rsidP="004305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Кульчурин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F2728" w:rsidRPr="00CF2728" w:rsidTr="009F3CE2">
        <w:trPr>
          <w:trHeight w:hRule="exact" w:val="3057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Проведение круглых столов с учащимися старших классов «Терроризм - угроза обществу» с приглашением представителей молодежных и студенческих организаций по вопросам межэтнических отношений и формирование толерантности в общеобразовательных учреждениях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</w:t>
            </w:r>
          </w:p>
        </w:tc>
      </w:tr>
      <w:tr w:rsidR="00CF2728" w:rsidRPr="00CF2728" w:rsidTr="009F3CE2">
        <w:trPr>
          <w:trHeight w:hRule="exact" w:val="900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Освещение и информационная поддержка мероприятий в СМИ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9F3CE2" w:rsidRDefault="0043058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43058B" w:rsidRPr="00CF2728" w:rsidRDefault="004305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Г.Р.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Публикация в СМИ</w:t>
            </w:r>
          </w:p>
        </w:tc>
      </w:tr>
      <w:tr w:rsidR="00CF2728" w:rsidRPr="00CF2728" w:rsidTr="009F3CE2">
        <w:trPr>
          <w:trHeight w:hRule="exact" w:val="1181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мероприятий «Спорт против экстремизма»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4305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F2728" w:rsidRPr="00CF2728" w:rsidTr="009F3CE2">
        <w:trPr>
          <w:trHeight w:hRule="exact" w:val="1481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Проведение выставок работ с учащимися младших классов, по тематике: «Безопасность прежде всего».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F2728" w:rsidRPr="00CF2728" w:rsidRDefault="0043058B">
            <w:pPr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1E1AF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:rsidR="00CF2728" w:rsidRPr="00CF2728" w:rsidRDefault="001E1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CF2728" w:rsidRPr="00CF2728" w:rsidRDefault="00CF2728">
            <w:pPr>
              <w:widowControl w:val="0"/>
              <w:suppressAutoHyphens/>
              <w:ind w:firstLine="708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F2728" w:rsidRPr="00CF2728" w:rsidTr="009F3CE2">
        <w:trPr>
          <w:trHeight w:hRule="exact" w:val="1181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CF2728" w:rsidRPr="00CF2728" w:rsidRDefault="00CF2728">
            <w:pPr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творческих работ учащихся по теме: «Учимся жить в многоликом мире»</w:t>
            </w:r>
          </w:p>
          <w:p w:rsidR="00CF2728" w:rsidRPr="00CF2728" w:rsidRDefault="00CF2728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F2728" w:rsidRPr="00CF2728" w:rsidRDefault="00CF2728">
            <w:pPr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F2728" w:rsidRPr="00CF2728" w:rsidRDefault="001E1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F2728" w:rsidRPr="00CF2728" w:rsidTr="009F3CE2">
        <w:trPr>
          <w:trHeight w:hRule="exact" w:val="1894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CF2728" w:rsidRPr="00CF2728" w:rsidRDefault="00CF2728">
            <w:pPr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единого Урока Права    </w:t>
            </w:r>
          </w:p>
          <w:p w:rsidR="00CF2728" w:rsidRPr="00CF2728" w:rsidRDefault="00CF2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 «Конституция РФ о межэтнических отношениях»</w:t>
            </w:r>
          </w:p>
          <w:p w:rsidR="00CF2728" w:rsidRPr="00CF2728" w:rsidRDefault="00CF2728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1E1AF6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4305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А.Г., </w:t>
            </w:r>
            <w:r w:rsidR="00CF2728" w:rsidRPr="00CF27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hd w:val="clear" w:color="auto" w:fill="FFFFFF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CF2728" w:rsidRPr="00CF2728" w:rsidTr="009F3CE2">
        <w:trPr>
          <w:trHeight w:hRule="exact" w:val="1833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цикла классных часов «Толерантность – дорога к миру»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</w:t>
            </w:r>
          </w:p>
        </w:tc>
      </w:tr>
      <w:tr w:rsidR="00CF2728" w:rsidRPr="00CF2728" w:rsidTr="009F3CE2">
        <w:trPr>
          <w:trHeight w:hRule="exact" w:val="3653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CF2728" w:rsidRPr="00CF2728" w:rsidRDefault="00CF2728">
            <w:pP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структур)</w:t>
            </w:r>
          </w:p>
          <w:p w:rsidR="00CF2728" w:rsidRPr="00CF2728" w:rsidRDefault="00CF272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9F3CE2" w:rsidRDefault="007D078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Д.М.,</w:t>
            </w:r>
          </w:p>
          <w:p w:rsidR="007D078B" w:rsidRDefault="001E1AF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Абдуллина Г.Р.</w:t>
            </w:r>
          </w:p>
          <w:p w:rsidR="007D078B" w:rsidRPr="00CF2728" w:rsidRDefault="007D078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Идельбакова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F2728" w:rsidRPr="00CF2728" w:rsidRDefault="00CF2728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F2728"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</w:tc>
      </w:tr>
    </w:tbl>
    <w:p w:rsidR="00BF32AF" w:rsidRPr="00CF2728" w:rsidRDefault="00BF32AF">
      <w:pPr>
        <w:rPr>
          <w:rFonts w:ascii="Times New Roman" w:hAnsi="Times New Roman" w:cs="Times New Roman"/>
          <w:sz w:val="28"/>
          <w:szCs w:val="28"/>
        </w:rPr>
      </w:pPr>
    </w:p>
    <w:sectPr w:rsidR="00BF32AF" w:rsidRPr="00CF2728" w:rsidSect="00BF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28"/>
    <w:rsid w:val="001E1AF6"/>
    <w:rsid w:val="0043058B"/>
    <w:rsid w:val="007D078B"/>
    <w:rsid w:val="008E5F27"/>
    <w:rsid w:val="009F3CE2"/>
    <w:rsid w:val="00BF32AF"/>
    <w:rsid w:val="00CF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6F7D"/>
  <w15:docId w15:val="{731E0307-1CCD-48C4-B7DD-6095683F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CF2728"/>
    <w:pPr>
      <w:widowControl w:val="0"/>
      <w:shd w:val="clear" w:color="auto" w:fill="FFFFFF"/>
      <w:suppressAutoHyphens/>
      <w:spacing w:before="420" w:after="240" w:line="322" w:lineRule="exact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teacher</cp:lastModifiedBy>
  <cp:revision>2</cp:revision>
  <dcterms:created xsi:type="dcterms:W3CDTF">2024-02-09T08:02:00Z</dcterms:created>
  <dcterms:modified xsi:type="dcterms:W3CDTF">2024-02-09T08:02:00Z</dcterms:modified>
</cp:coreProperties>
</file>