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B" w:rsidRDefault="000C1831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92265" cy="9340399"/>
            <wp:effectExtent l="0" t="0" r="0" b="0"/>
            <wp:docPr id="1" name="Рисунок 1" descr="C:\Users\Admin\Desktop\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3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585B" w:rsidRDefault="00EA585B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t xml:space="preserve">Функции комиссии контроля организации питания </w:t>
      </w:r>
      <w:proofErr w:type="gramStart"/>
      <w:r w:rsidRPr="00CA36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37" w:rsidRPr="00CA363B" w:rsidRDefault="0038773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3B">
        <w:rPr>
          <w:rFonts w:ascii="Times New Roman" w:hAnsi="Times New Roman" w:cs="Times New Roman"/>
          <w:sz w:val="28"/>
          <w:szCs w:val="28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387737" w:rsidRPr="00CA363B" w:rsidRDefault="0002067A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3B">
        <w:rPr>
          <w:rFonts w:ascii="Times New Roman" w:hAnsi="Times New Roman" w:cs="Times New Roman"/>
          <w:sz w:val="28"/>
          <w:szCs w:val="28"/>
        </w:rPr>
        <w:t>-  общественной экспертизе</w:t>
      </w:r>
      <w:r w:rsidR="00387737" w:rsidRPr="00CA363B">
        <w:rPr>
          <w:rFonts w:ascii="Times New Roman" w:hAnsi="Times New Roman" w:cs="Times New Roman"/>
          <w:sz w:val="28"/>
          <w:szCs w:val="28"/>
        </w:rPr>
        <w:t xml:space="preserve"> питания обучающихся с изучением санитарного состояния обеденного зала, соответствия фактического меню примерному;</w:t>
      </w:r>
      <w:proofErr w:type="gramEnd"/>
    </w:p>
    <w:p w:rsidR="00387737" w:rsidRPr="00CA363B" w:rsidRDefault="0038773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условия</w:t>
      </w:r>
      <w:r w:rsidR="0002067A" w:rsidRPr="00CA363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соблюдения личной гигиены обучающимися, сотрудниками пищеблока;</w:t>
      </w:r>
    </w:p>
    <w:p w:rsidR="00387737" w:rsidRPr="00CA363B" w:rsidRDefault="0038773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и</w:t>
      </w:r>
      <w:r w:rsidR="0002067A" w:rsidRPr="00CA363B">
        <w:rPr>
          <w:rFonts w:ascii="Times New Roman" w:hAnsi="Times New Roman" w:cs="Times New Roman"/>
          <w:sz w:val="28"/>
          <w:szCs w:val="28"/>
        </w:rPr>
        <w:t>нформировании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родителей и детей о здоровом питании;</w:t>
      </w:r>
    </w:p>
    <w:p w:rsidR="00387737" w:rsidRPr="00CA363B" w:rsidRDefault="0038773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изучение мнения обучающихся и их родителей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организации питания и улучшению качества питания;</w:t>
      </w:r>
    </w:p>
    <w:p w:rsidR="00387737" w:rsidRDefault="0038773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участвует в разработке предложений и рекомендаций по улучшению качества питания обучающихся;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7737" w:rsidRDefault="0002067A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комиссии по контролю </w:t>
      </w:r>
      <w:r w:rsidR="00877E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A363B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proofErr w:type="gramStart"/>
      <w:r w:rsidRPr="00CA36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67A" w:rsidRPr="00CA363B" w:rsidRDefault="0002067A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представлены следующие права:</w:t>
      </w:r>
    </w:p>
    <w:p w:rsidR="0002067A" w:rsidRPr="00CA363B" w:rsidRDefault="0002067A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контролировать в школе организацию и качество питания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>;</w:t>
      </w:r>
    </w:p>
    <w:p w:rsidR="0002067A" w:rsidRPr="00CA363B" w:rsidRDefault="0002067A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получать от администрации школы </w:t>
      </w:r>
      <w:r w:rsidR="001800E7" w:rsidRPr="00CA363B">
        <w:rPr>
          <w:rFonts w:ascii="Times New Roman" w:hAnsi="Times New Roman" w:cs="Times New Roman"/>
          <w:sz w:val="28"/>
          <w:szCs w:val="28"/>
        </w:rPr>
        <w:t>информацию по организации питания;</w:t>
      </w:r>
    </w:p>
    <w:p w:rsidR="001800E7" w:rsidRPr="00CA363B" w:rsidRDefault="001800E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качества питания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>;</w:t>
      </w:r>
    </w:p>
    <w:p w:rsidR="001800E7" w:rsidRDefault="001800E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состав и порядок работы комиссии доводится до сведения руководителя образовательного учреждения, обучающихся и родителей;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E7" w:rsidRPr="00CA363B" w:rsidRDefault="001800E7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 по контролю</w:t>
      </w:r>
      <w:r w:rsidR="00877ED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A363B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</w:t>
      </w:r>
      <w:proofErr w:type="gramStart"/>
      <w:r w:rsidRPr="00CA36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800E7" w:rsidRPr="00CA363B" w:rsidRDefault="001800E7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комиссия выбирает председателя;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комиссия составляет план – график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по организации качества питания обучающихся, согласовывает его с руководителем образовательного учреждения. Деятельность осуществляется в соответствии с планом и графиком комиссии;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о результатах работы комиссия информирует администрацию школы и родительские комитеты;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один раз в четверть комиссия знакомит с результатами деятельности директора школы и один раз в полугодие Совет школы;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по итогам учебного года комиссия готовит аналитическую справку для публичного отчета школы;</w:t>
      </w:r>
    </w:p>
    <w:p w:rsidR="002B2A50" w:rsidRPr="00CA363B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2B2A50" w:rsidRDefault="002B2A50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- решение комиссии принимаются большинством голосов из числа присутствующих членов путем открытого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и оформляется актом.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2A50" w:rsidRDefault="002B2A50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работы родительского </w:t>
      </w:r>
      <w:proofErr w:type="gramStart"/>
      <w:r w:rsidRPr="00CA363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A363B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 в у</w:t>
      </w:r>
      <w:r w:rsidR="003A47F2" w:rsidRPr="00CA363B">
        <w:rPr>
          <w:rFonts w:ascii="Times New Roman" w:hAnsi="Times New Roman" w:cs="Times New Roman"/>
          <w:b/>
          <w:sz w:val="28"/>
          <w:szCs w:val="28"/>
        </w:rPr>
        <w:t xml:space="preserve">словиях сохраняющейся угрозы распространения </w:t>
      </w:r>
      <w:proofErr w:type="spellStart"/>
      <w:r w:rsidR="003A47F2" w:rsidRPr="00CA363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3A47F2" w:rsidRPr="00CA363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85B" w:rsidRPr="00CA363B" w:rsidRDefault="003A47F2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В соответствии с приложением № 1 «Методические рекомендации об организации работы общеобразовательных учреждений РБ в 2020-2021 учебном году», письма Министерства образования и науки РБ от 17.08.2020 г №4-10603, работу по данному направлению осуществлять в дистанционной форме с использованием телефонной связи, и других бесконтактных способов, по согласованию с руководителем образовательного учреждения.</w:t>
      </w:r>
    </w:p>
    <w:p w:rsidR="003A47F2" w:rsidRDefault="003A47F2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 xml:space="preserve">При отмене режима «Повышенная готовность» на территории Республики Башкортостан работа по осуществлению родительского контроля возобновляется в очном режиме, </w:t>
      </w:r>
      <w:proofErr w:type="gramStart"/>
      <w:r w:rsidRPr="00CA363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A363B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47F2" w:rsidRDefault="003A47F2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F2" w:rsidRPr="00CA363B" w:rsidRDefault="003A47F2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A47F2" w:rsidRDefault="003A47F2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- комиссия несет ответственность за необъективную оценку по организации</w:t>
      </w:r>
      <w:r w:rsidR="008E70C1" w:rsidRPr="00CA363B">
        <w:rPr>
          <w:rFonts w:ascii="Times New Roman" w:hAnsi="Times New Roman" w:cs="Times New Roman"/>
          <w:sz w:val="28"/>
          <w:szCs w:val="28"/>
        </w:rPr>
        <w:t xml:space="preserve"> питания и качества предоставляемых услуг.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70C1" w:rsidRDefault="008E70C1" w:rsidP="00877ED9">
      <w:pPr>
        <w:spacing w:after="0" w:line="240" w:lineRule="auto"/>
        <w:ind w:left="-142" w:right="49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3B">
        <w:rPr>
          <w:rFonts w:ascii="Times New Roman" w:hAnsi="Times New Roman" w:cs="Times New Roman"/>
          <w:b/>
          <w:sz w:val="28"/>
          <w:szCs w:val="28"/>
        </w:rPr>
        <w:t xml:space="preserve">Документация комиссии по </w:t>
      </w:r>
      <w:proofErr w:type="gramStart"/>
      <w:r w:rsidRPr="00CA363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A363B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C1" w:rsidRPr="00CA363B" w:rsidRDefault="008E70C1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протоколом. Протоколы подписываются председателем.</w:t>
      </w:r>
    </w:p>
    <w:p w:rsidR="008E70C1" w:rsidRPr="00CA363B" w:rsidRDefault="008E70C1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363B">
        <w:rPr>
          <w:rFonts w:ascii="Times New Roman" w:hAnsi="Times New Roman" w:cs="Times New Roman"/>
          <w:sz w:val="28"/>
          <w:szCs w:val="28"/>
        </w:rPr>
        <w:t>Протоколы заседания комиссии хранятся у руководителя образовательного учреждения.</w:t>
      </w:r>
    </w:p>
    <w:p w:rsidR="00CA363B" w:rsidRPr="00CA363B" w:rsidRDefault="00CA363B" w:rsidP="00CA363B">
      <w:pPr>
        <w:spacing w:after="0" w:line="240" w:lineRule="auto"/>
        <w:ind w:left="-142" w:right="49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A363B" w:rsidRPr="00CA363B" w:rsidSect="00877ED9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A"/>
    <w:rsid w:val="0002067A"/>
    <w:rsid w:val="000C1831"/>
    <w:rsid w:val="001560F6"/>
    <w:rsid w:val="001764C8"/>
    <w:rsid w:val="001800E7"/>
    <w:rsid w:val="00254C71"/>
    <w:rsid w:val="00256A96"/>
    <w:rsid w:val="002B2A50"/>
    <w:rsid w:val="00387737"/>
    <w:rsid w:val="003A47F2"/>
    <w:rsid w:val="00445585"/>
    <w:rsid w:val="00466082"/>
    <w:rsid w:val="00877ED9"/>
    <w:rsid w:val="008E70C1"/>
    <w:rsid w:val="00942B72"/>
    <w:rsid w:val="00967439"/>
    <w:rsid w:val="00B04715"/>
    <w:rsid w:val="00B175EA"/>
    <w:rsid w:val="00B71EBF"/>
    <w:rsid w:val="00BB1216"/>
    <w:rsid w:val="00C30F9E"/>
    <w:rsid w:val="00C400CA"/>
    <w:rsid w:val="00C95062"/>
    <w:rsid w:val="00CA363B"/>
    <w:rsid w:val="00E144DA"/>
    <w:rsid w:val="00E9212A"/>
    <w:rsid w:val="00EA585B"/>
    <w:rsid w:val="00F31E8C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Admin</cp:lastModifiedBy>
  <cp:revision>4</cp:revision>
  <cp:lastPrinted>2021-03-25T04:35:00Z</cp:lastPrinted>
  <dcterms:created xsi:type="dcterms:W3CDTF">2021-03-25T04:36:00Z</dcterms:created>
  <dcterms:modified xsi:type="dcterms:W3CDTF">2021-03-25T04:50:00Z</dcterms:modified>
</cp:coreProperties>
</file>